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930" w:right="954" w:firstLine="0"/>
        <w:jc w:val="center"/>
        <w:rPr>
          <w:sz w:val="25"/>
        </w:rPr>
      </w:pPr>
      <w:r>
        <w:rPr>
          <w:sz w:val="25"/>
        </w:rPr>
        <w:t>Dr.AMBEDKAR DALITHAVARGA ABHIVRUDDI SANGAM</w:t>
      </w:r>
    </w:p>
    <w:p>
      <w:pPr>
        <w:spacing w:before="4"/>
        <w:ind w:left="948" w:right="951" w:firstLine="0"/>
        <w:jc w:val="center"/>
        <w:rPr>
          <w:sz w:val="21"/>
        </w:rPr>
      </w:pPr>
      <w:r>
        <w:rPr>
          <w:sz w:val="21"/>
          <w:u w:val="single" w:color="0C0C0C"/>
        </w:rPr>
        <w:t>16-41, GA3ULA STREETS MASAPET, KADAPA, A.P., INDIA,</w:t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933" w:right="954" w:firstLine="0"/>
        <w:jc w:val="center"/>
        <w:rPr>
          <w:sz w:val="20"/>
        </w:rPr>
      </w:pPr>
      <w:r>
        <w:rPr>
          <w:sz w:val="20"/>
        </w:rPr>
        <w:t>CONSOLIDATED GENERAL ACCOUNT</w:t>
      </w:r>
    </w:p>
    <w:p>
      <w:pPr>
        <w:spacing w:before="19"/>
        <w:ind w:left="937" w:right="954" w:firstLine="0"/>
        <w:jc w:val="center"/>
        <w:rPr>
          <w:sz w:val="20"/>
        </w:rPr>
      </w:pPr>
      <w:r>
        <w:rPr>
          <w:sz w:val="20"/>
        </w:rPr>
        <w:t>RECEIPTS AND PAYMENTS ACCOUNTS FOR THE YEAR ENDING 31.03.2019</w:t>
      </w:r>
    </w:p>
    <w:tbl>
      <w:tblPr>
        <w:tblW w:w="0" w:type="auto"/>
        <w:jc w:val="left"/>
        <w:tblInd w:w="117" w:type="dxa"/>
        <w:tblBorders>
          <w:top w:val="single" w:sz="6" w:space="0" w:color="08080C"/>
          <w:left w:val="single" w:sz="6" w:space="0" w:color="08080C"/>
          <w:bottom w:val="single" w:sz="6" w:space="0" w:color="08080C"/>
          <w:right w:val="single" w:sz="6" w:space="0" w:color="08080C"/>
          <w:insideH w:val="single" w:sz="6" w:space="0" w:color="08080C"/>
          <w:insideV w:val="single" w:sz="6" w:space="0" w:color="0808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4"/>
        <w:gridCol w:w="1402"/>
        <w:gridCol w:w="3192"/>
        <w:gridCol w:w="1430"/>
      </w:tblGrid>
      <w:tr>
        <w:trPr>
          <w:trHeight w:val="272" w:hRule="atLeast"/>
        </w:trPr>
        <w:tc>
          <w:tcPr>
            <w:tcW w:w="3624" w:type="dxa"/>
          </w:tcPr>
          <w:p>
            <w:pPr>
              <w:pStyle w:val="TableParagraph"/>
              <w:spacing w:line="216" w:lineRule="exact" w:before="37"/>
              <w:ind w:left="1263" w:right="1255"/>
              <w:jc w:val="center"/>
              <w:rPr>
                <w:sz w:val="21"/>
              </w:rPr>
            </w:pPr>
            <w:r>
              <w:rPr>
                <w:sz w:val="21"/>
              </w:rPr>
              <w:t>RECEIPTS</w:t>
            </w:r>
          </w:p>
        </w:tc>
        <w:tc>
          <w:tcPr>
            <w:tcW w:w="1402" w:type="dxa"/>
          </w:tcPr>
          <w:p>
            <w:pPr>
              <w:pStyle w:val="TableParagraph"/>
              <w:spacing w:line="216" w:lineRule="exact" w:before="37"/>
              <w:ind w:left="512" w:right="481"/>
              <w:jc w:val="center"/>
              <w:rPr>
                <w:sz w:val="21"/>
              </w:rPr>
            </w:pPr>
            <w:r>
              <w:rPr>
                <w:sz w:val="21"/>
              </w:rPr>
              <w:t>Rs.</w:t>
            </w:r>
          </w:p>
        </w:tc>
        <w:tc>
          <w:tcPr>
            <w:tcW w:w="3192" w:type="dxa"/>
          </w:tcPr>
          <w:p>
            <w:pPr>
              <w:pStyle w:val="TableParagraph"/>
              <w:spacing w:line="216" w:lineRule="exact" w:before="37"/>
              <w:ind w:left="1046"/>
              <w:rPr>
                <w:sz w:val="21"/>
              </w:rPr>
            </w:pPr>
            <w:r>
              <w:rPr>
                <w:sz w:val="21"/>
              </w:rPr>
              <w:t>PAYMENTS</w:t>
            </w:r>
          </w:p>
        </w:tc>
        <w:tc>
          <w:tcPr>
            <w:tcW w:w="1430" w:type="dxa"/>
          </w:tcPr>
          <w:p>
            <w:pPr>
              <w:pStyle w:val="TableParagraph"/>
              <w:spacing w:line="221" w:lineRule="exact" w:before="32"/>
              <w:ind w:left="530" w:right="515"/>
              <w:jc w:val="center"/>
              <w:rPr>
                <w:sz w:val="22"/>
              </w:rPr>
            </w:pPr>
            <w:r>
              <w:rPr>
                <w:sz w:val="22"/>
              </w:rPr>
              <w:t>Rs.</w:t>
            </w:r>
          </w:p>
        </w:tc>
      </w:tr>
      <w:tr>
        <w:trPr>
          <w:trHeight w:val="457" w:hRule="atLeast"/>
        </w:trPr>
        <w:tc>
          <w:tcPr>
            <w:tcW w:w="3624" w:type="dxa"/>
            <w:vMerge w:val="restart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821" w:right="954" w:hanging="623"/>
              <w:rPr>
                <w:sz w:val="22"/>
              </w:rPr>
            </w:pPr>
            <w:r>
              <w:rPr>
                <w:w w:val="90"/>
                <w:sz w:val="21"/>
              </w:rPr>
              <w:t>To </w:t>
            </w:r>
            <w:r>
              <w:rPr>
                <w:w w:val="90"/>
                <w:sz w:val="22"/>
                <w:u w:val="single" w:color="0C0C0C"/>
              </w:rPr>
              <w:t>Opening Balance C/d</w:t>
            </w:r>
            <w:r>
              <w:rPr>
                <w:w w:val="90"/>
                <w:sz w:val="22"/>
              </w:rPr>
              <w:t>: </w:t>
            </w:r>
            <w:r>
              <w:rPr>
                <w:w w:val="95"/>
                <w:sz w:val="22"/>
              </w:rPr>
              <w:t>Cash on hand</w:t>
            </w:r>
          </w:p>
          <w:p>
            <w:pPr>
              <w:pStyle w:val="TableParagraph"/>
              <w:spacing w:line="232" w:lineRule="auto" w:before="9"/>
              <w:ind w:left="174" w:right="397" w:firstLine="622"/>
              <w:rPr>
                <w:sz w:val="22"/>
              </w:rPr>
            </w:pPr>
            <w:r>
              <w:rPr>
                <w:w w:val="95"/>
                <w:sz w:val="22"/>
              </w:rPr>
              <w:t>Cash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at</w:t>
            </w:r>
            <w:r>
              <w:rPr>
                <w:spacing w:val="-3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State</w:t>
            </w:r>
            <w:r>
              <w:rPr>
                <w:spacing w:val="-3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Bank</w:t>
            </w:r>
            <w:r>
              <w:rPr>
                <w:spacing w:val="-2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of</w:t>
            </w:r>
            <w:r>
              <w:rPr>
                <w:spacing w:val="-3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India To </w:t>
            </w:r>
            <w:r>
              <w:rPr>
                <w:w w:val="95"/>
                <w:sz w:val="22"/>
                <w:u w:val="single" w:color="0C0F0F"/>
              </w:rPr>
              <w:t>Grant Received</w:t>
            </w:r>
            <w:r>
              <w:rPr>
                <w:spacing w:val="-26"/>
                <w:w w:val="95"/>
                <w:sz w:val="22"/>
                <w:u w:val="single" w:color="0C0F0F"/>
              </w:rPr>
              <w:t> </w:t>
            </w:r>
            <w:r>
              <w:rPr>
                <w:w w:val="95"/>
                <w:sz w:val="22"/>
                <w:u w:val="single" w:color="0C0F0F"/>
              </w:rPr>
              <w:t>from</w:t>
            </w:r>
            <w:r>
              <w:rPr>
                <w:w w:val="95"/>
                <w:sz w:val="22"/>
              </w:rPr>
              <w:t>:</w:t>
            </w:r>
          </w:p>
          <w:p>
            <w:pPr>
              <w:pStyle w:val="TableParagraph"/>
              <w:spacing w:line="238" w:lineRule="exact" w:before="7"/>
              <w:ind w:left="615"/>
              <w:rPr>
                <w:sz w:val="21"/>
              </w:rPr>
            </w:pPr>
            <w:r>
              <w:rPr>
                <w:sz w:val="21"/>
              </w:rPr>
              <w:t>CWCD, AP - 2016-17 IInd Instl.</w:t>
            </w:r>
          </w:p>
          <w:p>
            <w:pPr>
              <w:pStyle w:val="TableParagraph"/>
              <w:spacing w:line="237" w:lineRule="auto"/>
              <w:ind w:left="676" w:right="1322" w:hanging="503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To D</w:t>
            </w:r>
            <w:r>
              <w:rPr>
                <w:w w:val="90"/>
                <w:sz w:val="22"/>
                <w:u w:val="single" w:color="1F232B"/>
              </w:rPr>
              <w:t>onations Received</w:t>
            </w:r>
            <w:r>
              <w:rPr>
                <w:w w:val="90"/>
                <w:sz w:val="22"/>
              </w:rPr>
              <w:t>: </w:t>
            </w:r>
            <w:r>
              <w:rPr>
                <w:w w:val="85"/>
                <w:sz w:val="22"/>
              </w:rPr>
              <w:t>General Donations </w:t>
            </w:r>
            <w:r>
              <w:rPr>
                <w:w w:val="95"/>
                <w:sz w:val="22"/>
              </w:rPr>
              <w:t>Old age Home</w:t>
            </w:r>
          </w:p>
          <w:p>
            <w:pPr>
              <w:pStyle w:val="TableParagraph"/>
              <w:spacing w:line="242" w:lineRule="auto"/>
              <w:ind w:left="174" w:right="790" w:firstLine="506"/>
              <w:jc w:val="both"/>
              <w:rPr>
                <w:sz w:val="22"/>
              </w:rPr>
            </w:pPr>
            <w:r>
              <w:rPr>
                <w:w w:val="90"/>
                <w:sz w:val="22"/>
              </w:rPr>
              <w:t>Working</w:t>
            </w:r>
            <w:r>
              <w:rPr>
                <w:spacing w:val="-2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Womens</w:t>
            </w:r>
            <w:r>
              <w:rPr>
                <w:spacing w:val="-2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Hostel </w:t>
            </w:r>
            <w:r>
              <w:rPr>
                <w:w w:val="95"/>
                <w:sz w:val="22"/>
              </w:rPr>
              <w:t>To Hostel Fees</w:t>
            </w:r>
            <w:r>
              <w:rPr>
                <w:spacing w:val="-3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Collections</w:t>
            </w:r>
          </w:p>
          <w:p>
            <w:pPr>
              <w:pStyle w:val="TableParagraph"/>
              <w:spacing w:line="237" w:lineRule="auto"/>
              <w:ind w:left="179" w:right="954"/>
              <w:rPr>
                <w:sz w:val="22"/>
              </w:rPr>
            </w:pPr>
            <w:r>
              <w:rPr>
                <w:w w:val="90"/>
                <w:sz w:val="21"/>
              </w:rPr>
              <w:t>To </w:t>
            </w:r>
            <w:r>
              <w:rPr>
                <w:w w:val="90"/>
                <w:sz w:val="22"/>
              </w:rPr>
              <w:t>Mess Fees Collections To Nlembers</w:t>
            </w:r>
            <w:r>
              <w:rPr>
                <w:spacing w:val="-2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Contributions</w:t>
            </w:r>
          </w:p>
          <w:p>
            <w:pPr>
              <w:pStyle w:val="TableParagraph"/>
              <w:spacing w:line="242" w:lineRule="auto"/>
              <w:ind w:left="179" w:right="564"/>
              <w:rPr>
                <w:sz w:val="22"/>
              </w:rPr>
            </w:pPr>
            <w:r>
              <w:rPr>
                <w:w w:val="90"/>
                <w:sz w:val="21"/>
              </w:rPr>
              <w:t>To </w:t>
            </w:r>
            <w:r>
              <w:rPr>
                <w:w w:val="90"/>
                <w:sz w:val="22"/>
              </w:rPr>
              <w:t>Beneficiaries Contributions </w:t>
            </w:r>
            <w:r>
              <w:rPr>
                <w:sz w:val="22"/>
              </w:rPr>
              <w:t>To Interest from SB A/c</w:t>
            </w:r>
          </w:p>
          <w:p>
            <w:pPr>
              <w:pStyle w:val="TableParagraph"/>
              <w:spacing w:line="238" w:lineRule="exact"/>
              <w:ind w:left="175"/>
              <w:rPr>
                <w:sz w:val="21"/>
              </w:rPr>
            </w:pPr>
            <w:r>
              <w:rPr>
                <w:sz w:val="20"/>
              </w:rPr>
              <w:t>To </w:t>
            </w:r>
            <w:r>
              <w:rPr>
                <w:sz w:val="21"/>
              </w:rPr>
              <w:t>Building Fund</w:t>
            </w:r>
          </w:p>
          <w:p>
            <w:pPr>
              <w:pStyle w:val="TableParagraph"/>
              <w:spacing w:line="250" w:lineRule="exact"/>
              <w:ind w:left="179"/>
              <w:rPr>
                <w:sz w:val="22"/>
              </w:rPr>
            </w:pPr>
            <w:r>
              <w:rPr>
                <w:sz w:val="20"/>
              </w:rPr>
              <w:t>To </w:t>
            </w:r>
            <w:r>
              <w:rPr>
                <w:sz w:val="22"/>
              </w:rPr>
              <w:t>Advances</w:t>
            </w:r>
          </w:p>
        </w:tc>
        <w:tc>
          <w:tcPr>
            <w:tcW w:w="140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  <w:vMerge w:val="restart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244" w:lineRule="auto" w:before="1"/>
              <w:ind w:left="187" w:right="636"/>
              <w:jc w:val="both"/>
              <w:rPr>
                <w:sz w:val="22"/>
              </w:rPr>
            </w:pPr>
            <w:r>
              <w:rPr>
                <w:w w:val="95"/>
                <w:sz w:val="21"/>
              </w:rPr>
              <w:t>By</w:t>
            </w:r>
            <w:r>
              <w:rPr>
                <w:spacing w:val="-2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Swadhar</w:t>
            </w:r>
            <w:r>
              <w:rPr>
                <w:spacing w:val="-1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Greha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(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SSH</w:t>
            </w:r>
            <w:r>
              <w:rPr>
                <w:spacing w:val="-19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) By Working Women</w:t>
            </w:r>
            <w:r>
              <w:rPr>
                <w:spacing w:val="-4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Hostel </w:t>
            </w:r>
            <w:r>
              <w:rPr>
                <w:sz w:val="22"/>
              </w:rPr>
              <w:t>By Oldage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Home</w:t>
            </w:r>
          </w:p>
          <w:p>
            <w:pPr>
              <w:pStyle w:val="TableParagraph"/>
              <w:spacing w:line="242" w:lineRule="exact"/>
              <w:ind w:left="187"/>
              <w:rPr>
                <w:sz w:val="22"/>
              </w:rPr>
            </w:pPr>
            <w:r>
              <w:rPr>
                <w:w w:val="95"/>
                <w:sz w:val="22"/>
              </w:rPr>
              <w:t>By Girls Hostel</w:t>
            </w:r>
          </w:p>
          <w:p>
            <w:pPr>
              <w:pStyle w:val="TableParagraph"/>
              <w:spacing w:line="249" w:lineRule="exact"/>
              <w:ind w:left="192"/>
              <w:rPr>
                <w:sz w:val="22"/>
              </w:rPr>
            </w:pPr>
            <w:r>
              <w:rPr>
                <w:w w:val="95"/>
                <w:sz w:val="22"/>
              </w:rPr>
              <w:t>By Family Planning Programme</w:t>
            </w:r>
          </w:p>
          <w:p>
            <w:pPr>
              <w:pStyle w:val="TableParagraph"/>
              <w:spacing w:line="241" w:lineRule="exact" w:before="6"/>
              <w:ind w:left="192"/>
              <w:rPr>
                <w:sz w:val="21"/>
              </w:rPr>
            </w:pPr>
            <w:r>
              <w:rPr>
                <w:sz w:val="21"/>
              </w:rPr>
              <w:t>By Disability Programme</w:t>
            </w:r>
          </w:p>
          <w:p>
            <w:pPr>
              <w:pStyle w:val="TableParagraph"/>
              <w:spacing w:line="237" w:lineRule="auto" w:before="1"/>
              <w:ind w:left="192" w:right="529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39"/>
                <w:sz w:val="22"/>
              </w:rPr>
              <w:t> </w:t>
            </w:r>
            <w:r>
              <w:rPr>
                <w:sz w:val="22"/>
              </w:rPr>
              <w:t>HIV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5"/>
                <w:sz w:val="22"/>
              </w:rPr>
              <w:t> </w:t>
            </w:r>
            <w:r>
              <w:rPr>
                <w:sz w:val="22"/>
              </w:rPr>
              <w:t>AIDs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programme </w:t>
            </w:r>
            <w:r>
              <w:rPr>
                <w:w w:val="90"/>
                <w:sz w:val="22"/>
              </w:rPr>
              <w:t>By</w:t>
            </w:r>
            <w:r>
              <w:rPr>
                <w:spacing w:val="-2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Child</w:t>
            </w:r>
            <w:r>
              <w:rPr>
                <w:spacing w:val="-2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Labour</w:t>
            </w:r>
            <w:r>
              <w:rPr>
                <w:spacing w:val="-2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Programme By</w:t>
            </w:r>
            <w:r>
              <w:rPr>
                <w:spacing w:val="-24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CRS</w:t>
            </w:r>
            <w:r>
              <w:rPr>
                <w:spacing w:val="-1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Awareness</w:t>
            </w:r>
            <w:r>
              <w:rPr>
                <w:spacing w:val="-1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Camps</w:t>
            </w:r>
          </w:p>
          <w:p>
            <w:pPr>
              <w:pStyle w:val="TableParagraph"/>
              <w:spacing w:line="237" w:lineRule="auto"/>
              <w:ind w:left="192" w:right="121" w:firstLine="4"/>
              <w:rPr>
                <w:sz w:val="22"/>
              </w:rPr>
            </w:pPr>
            <w:r>
              <w:rPr>
                <w:w w:val="90"/>
                <w:sz w:val="22"/>
              </w:rPr>
              <w:t>By Textiles &amp; Handicrafts Prog. </w:t>
            </w:r>
            <w:r>
              <w:rPr>
                <w:w w:val="95"/>
                <w:sz w:val="22"/>
              </w:rPr>
              <w:t>By JSS Awareness Camps</w:t>
            </w:r>
          </w:p>
          <w:p>
            <w:pPr>
              <w:pStyle w:val="TableParagraph"/>
              <w:spacing w:line="244" w:lineRule="auto" w:before="3"/>
              <w:ind w:left="192" w:right="121"/>
              <w:rPr>
                <w:sz w:val="21"/>
              </w:rPr>
            </w:pPr>
            <w:r>
              <w:rPr>
                <w:w w:val="95"/>
                <w:sz w:val="21"/>
              </w:rPr>
              <w:t>By Promotion of Self Helf Group </w:t>
            </w:r>
            <w:r>
              <w:rPr>
                <w:w w:val="95"/>
                <w:sz w:val="22"/>
              </w:rPr>
              <w:t>By Yoga Training Programme </w:t>
            </w:r>
            <w:r>
              <w:rPr>
                <w:sz w:val="21"/>
              </w:rPr>
              <w:t>By Animal Care Prog.</w:t>
            </w:r>
          </w:p>
          <w:p>
            <w:pPr>
              <w:pStyle w:val="TableParagraph"/>
              <w:spacing w:line="237" w:lineRule="auto"/>
              <w:ind w:left="196" w:right="121" w:hanging="5"/>
              <w:rPr>
                <w:sz w:val="22"/>
              </w:rPr>
            </w:pPr>
            <w:r>
              <w:rPr>
                <w:w w:val="90"/>
                <w:sz w:val="22"/>
              </w:rPr>
              <w:t>By Environmental Programme </w:t>
            </w:r>
            <w:r>
              <w:rPr>
                <w:w w:val="95"/>
                <w:sz w:val="22"/>
              </w:rPr>
              <w:t>By RNK Programme</w:t>
            </w:r>
          </w:p>
          <w:p>
            <w:pPr>
              <w:pStyle w:val="TableParagraph"/>
              <w:spacing w:line="235" w:lineRule="auto"/>
              <w:ind w:left="196" w:right="-3"/>
              <w:rPr>
                <w:sz w:val="22"/>
              </w:rPr>
            </w:pPr>
            <w:r>
              <w:rPr>
                <w:w w:val="95"/>
                <w:sz w:val="22"/>
              </w:rPr>
              <w:t>By</w:t>
            </w:r>
            <w:r>
              <w:rPr>
                <w:spacing w:val="-3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Drug</w:t>
            </w:r>
            <w:r>
              <w:rPr>
                <w:spacing w:val="-3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Abuse</w:t>
            </w:r>
            <w:r>
              <w:rPr>
                <w:spacing w:val="-3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Awareness</w:t>
            </w:r>
            <w:r>
              <w:rPr>
                <w:spacing w:val="-3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Prog. </w:t>
            </w:r>
            <w:r>
              <w:rPr>
                <w:w w:val="90"/>
                <w:sz w:val="22"/>
              </w:rPr>
              <w:t>By</w:t>
            </w:r>
            <w:r>
              <w:rPr>
                <w:spacing w:val="-1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Backward</w:t>
            </w:r>
            <w:r>
              <w:rPr>
                <w:spacing w:val="-9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Caste</w:t>
            </w:r>
            <w:r>
              <w:rPr>
                <w:spacing w:val="-21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Training</w:t>
            </w:r>
            <w:r>
              <w:rPr>
                <w:spacing w:val="-1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Prog. </w:t>
            </w:r>
            <w:r>
              <w:rPr>
                <w:w w:val="95"/>
                <w:sz w:val="22"/>
              </w:rPr>
              <w:t>By SC Training</w:t>
            </w:r>
            <w:r>
              <w:rPr>
                <w:spacing w:val="-3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Programme</w:t>
            </w:r>
          </w:p>
          <w:p>
            <w:pPr>
              <w:pStyle w:val="TableParagraph"/>
              <w:spacing w:line="235" w:lineRule="auto" w:before="10"/>
              <w:ind w:left="196" w:right="564"/>
              <w:jc w:val="both"/>
              <w:rPr>
                <w:sz w:val="22"/>
              </w:rPr>
            </w:pPr>
            <w:r>
              <w:rPr>
                <w:w w:val="95"/>
                <w:sz w:val="21"/>
              </w:rPr>
              <w:t>By</w:t>
            </w:r>
            <w:r>
              <w:rPr>
                <w:spacing w:val="-1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ST</w:t>
            </w:r>
            <w:r>
              <w:rPr>
                <w:spacing w:val="-2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Training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Programme </w:t>
            </w:r>
            <w:r>
              <w:rPr>
                <w:w w:val="90"/>
                <w:sz w:val="22"/>
              </w:rPr>
              <w:t>By Minorities Training</w:t>
            </w:r>
            <w:r>
              <w:rPr>
                <w:spacing w:val="-2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Prog. </w:t>
            </w:r>
            <w:r>
              <w:rPr>
                <w:w w:val="95"/>
                <w:sz w:val="22"/>
              </w:rPr>
              <w:t>By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Salaries</w:t>
            </w:r>
          </w:p>
          <w:p>
            <w:pPr>
              <w:pStyle w:val="TableParagraph"/>
              <w:spacing w:before="8"/>
              <w:ind w:left="196" w:right="762"/>
              <w:rPr>
                <w:sz w:val="22"/>
              </w:rPr>
            </w:pPr>
            <w:r>
              <w:rPr>
                <w:w w:val="95"/>
                <w:sz w:val="21"/>
              </w:rPr>
              <w:t>By Office Maintenance </w:t>
            </w:r>
            <w:r>
              <w:rPr>
                <w:w w:val="90"/>
                <w:sz w:val="22"/>
              </w:rPr>
              <w:t>By Printing &amp; Stationery By Telephone Charges</w:t>
            </w:r>
          </w:p>
          <w:p>
            <w:pPr>
              <w:pStyle w:val="TableParagraph"/>
              <w:spacing w:line="247" w:lineRule="auto" w:before="6"/>
              <w:ind w:left="197" w:right="454"/>
              <w:rPr>
                <w:sz w:val="21"/>
              </w:rPr>
            </w:pPr>
            <w:r>
              <w:rPr>
                <w:w w:val="95"/>
                <w:sz w:val="21"/>
              </w:rPr>
              <w:t>By</w:t>
            </w:r>
            <w:r>
              <w:rPr>
                <w:spacing w:val="-3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Travelling</w:t>
            </w:r>
            <w:r>
              <w:rPr>
                <w:spacing w:val="-28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&amp;</w:t>
            </w:r>
            <w:r>
              <w:rPr>
                <w:spacing w:val="-3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Conveyances </w:t>
            </w:r>
            <w:r>
              <w:rPr>
                <w:sz w:val="21"/>
              </w:rPr>
              <w:t>By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Contingencies</w:t>
            </w:r>
          </w:p>
          <w:p>
            <w:pPr>
              <w:pStyle w:val="TableParagraph"/>
              <w:spacing w:line="245" w:lineRule="exact"/>
              <w:ind w:left="196"/>
              <w:rPr>
                <w:sz w:val="22"/>
              </w:rPr>
            </w:pPr>
            <w:r>
              <w:rPr>
                <w:w w:val="95"/>
                <w:sz w:val="22"/>
              </w:rPr>
              <w:t>By Cultural Auditorium Constrn.</w:t>
            </w:r>
          </w:p>
          <w:p>
            <w:pPr>
              <w:pStyle w:val="TableParagraph"/>
              <w:spacing w:line="238" w:lineRule="exact" w:before="6"/>
              <w:ind w:left="202"/>
              <w:rPr>
                <w:sz w:val="21"/>
              </w:rPr>
            </w:pPr>
            <w:r>
              <w:rPr>
                <w:sz w:val="21"/>
              </w:rPr>
              <w:t>By Sundry Creditors repaid</w:t>
            </w:r>
          </w:p>
          <w:p>
            <w:pPr>
              <w:pStyle w:val="TableParagraph"/>
              <w:spacing w:line="242" w:lineRule="auto"/>
              <w:ind w:left="499" w:hanging="303"/>
              <w:rPr>
                <w:sz w:val="22"/>
              </w:rPr>
            </w:pPr>
            <w:r>
              <w:rPr>
                <w:w w:val="90"/>
                <w:sz w:val="22"/>
              </w:rPr>
              <w:t>By </w:t>
            </w:r>
            <w:r>
              <w:rPr>
                <w:w w:val="90"/>
                <w:sz w:val="22"/>
                <w:u w:val="single" w:color="0C0C0C"/>
              </w:rPr>
              <w:t>Closing Balance B/d</w:t>
            </w:r>
            <w:r>
              <w:rPr>
                <w:w w:val="90"/>
                <w:sz w:val="22"/>
              </w:rPr>
              <w:t>: </w:t>
            </w:r>
            <w:r>
              <w:rPr>
                <w:sz w:val="22"/>
              </w:rPr>
              <w:t>Cashonhand</w:t>
            </w:r>
          </w:p>
          <w:p>
            <w:pPr>
              <w:pStyle w:val="TableParagraph"/>
              <w:spacing w:line="245" w:lineRule="exact"/>
              <w:ind w:left="499"/>
              <w:rPr>
                <w:sz w:val="23"/>
              </w:rPr>
            </w:pPr>
            <w:r>
              <w:rPr>
                <w:sz w:val="23"/>
              </w:rPr>
              <w:t>Cash atIOB</w:t>
            </w:r>
          </w:p>
          <w:p>
            <w:pPr>
              <w:pStyle w:val="TableParagraph"/>
              <w:spacing w:line="257" w:lineRule="exact"/>
              <w:ind w:left="499"/>
              <w:rPr>
                <w:sz w:val="23"/>
              </w:rPr>
            </w:pPr>
            <w:r>
              <w:rPr>
                <w:w w:val="95"/>
                <w:sz w:val="23"/>
              </w:rPr>
              <w:t>Cash at State Bank of India</w:t>
            </w:r>
          </w:p>
        </w:tc>
        <w:tc>
          <w:tcPr>
            <w:tcW w:w="1430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line="189" w:lineRule="exact" w:before="1"/>
              <w:ind w:right="55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1598000.00</w:t>
            </w:r>
          </w:p>
        </w:tc>
      </w:tr>
      <w:tr>
        <w:trPr>
          <w:trHeight w:val="238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6"/>
              <w:ind w:right="29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7101.30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 w:before="25"/>
              <w:ind w:right="51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348260.00</w:t>
            </w:r>
          </w:p>
        </w:tc>
      </w:tr>
      <w:tr>
        <w:trPr>
          <w:trHeight w:val="236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7"/>
              <w:ind w:right="2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2439.70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7"/>
              <w:ind w:right="5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828610.00</w:t>
            </w:r>
          </w:p>
        </w:tc>
      </w:tr>
      <w:tr>
        <w:trPr>
          <w:trHeight w:val="232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5"/>
              <w:ind w:right="53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254800.00</w:t>
            </w:r>
          </w:p>
        </w:tc>
      </w:tr>
      <w:tr>
        <w:trPr>
          <w:trHeight w:val="236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2"/>
              <w:ind w:right="2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713500.00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2"/>
              <w:ind w:right="5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26540.00</w:t>
            </w:r>
          </w:p>
        </w:tc>
      </w:tr>
      <w:tr>
        <w:trPr>
          <w:trHeight w:val="229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 w:before="20"/>
              <w:ind w:right="46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13580.00</w:t>
            </w:r>
          </w:p>
        </w:tc>
      </w:tr>
      <w:tr>
        <w:trPr>
          <w:trHeight w:val="233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6"/>
              <w:ind w:right="3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569860.00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6"/>
              <w:ind w:right="5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13950.00</w:t>
            </w:r>
          </w:p>
        </w:tc>
      </w:tr>
      <w:tr>
        <w:trPr>
          <w:trHeight w:val="237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2"/>
              <w:ind w:right="3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732650.00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7"/>
              <w:ind w:right="5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14100.00</w:t>
            </w:r>
          </w:p>
        </w:tc>
      </w:tr>
      <w:tr>
        <w:trPr>
          <w:trHeight w:val="234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68650.00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5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16500.00</w:t>
            </w:r>
          </w:p>
        </w:tc>
      </w:tr>
      <w:tr>
        <w:trPr>
          <w:trHeight w:val="234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125460.00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5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14880.00</w:t>
            </w:r>
          </w:p>
        </w:tc>
      </w:tr>
      <w:tr>
        <w:trPr>
          <w:trHeight w:val="234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1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154680.00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51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75490.00</w:t>
            </w:r>
          </w:p>
        </w:tc>
      </w:tr>
      <w:tr>
        <w:trPr>
          <w:trHeight w:val="234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2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96500.00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24"/>
              <w:ind w:right="5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9140.00</w:t>
            </w:r>
          </w:p>
        </w:tc>
      </w:tr>
      <w:tr>
        <w:trPr>
          <w:trHeight w:val="239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5"/>
              <w:ind w:right="32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325840.00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20"/>
              <w:ind w:right="4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25430.00</w:t>
            </w:r>
          </w:p>
        </w:tc>
      </w:tr>
      <w:tr>
        <w:trPr>
          <w:trHeight w:val="234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28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1495.00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24"/>
              <w:ind w:right="46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13410.00</w:t>
            </w:r>
          </w:p>
        </w:tc>
      </w:tr>
      <w:tr>
        <w:trPr>
          <w:trHeight w:val="234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29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225000.00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50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16850.00</w:t>
            </w:r>
          </w:p>
        </w:tc>
      </w:tr>
      <w:tr>
        <w:trPr>
          <w:trHeight w:val="234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3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1596000.00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50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12360.00</w:t>
            </w:r>
          </w:p>
        </w:tc>
      </w:tr>
      <w:tr>
        <w:trPr>
          <w:trHeight w:val="234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5"/>
              <w:ind w:right="41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15400.00</w:t>
            </w:r>
          </w:p>
        </w:tc>
      </w:tr>
      <w:tr>
        <w:trPr>
          <w:trHeight w:val="232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5"/>
              <w:ind w:right="4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36840.00</w:t>
            </w:r>
          </w:p>
        </w:tc>
      </w:tr>
      <w:tr>
        <w:trPr>
          <w:trHeight w:val="239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 w:before="12"/>
              <w:ind w:right="4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35500.00</w:t>
            </w:r>
          </w:p>
        </w:tc>
      </w:tr>
      <w:tr>
        <w:trPr>
          <w:trHeight w:val="231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 w:before="22"/>
              <w:ind w:right="46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36450.00</w:t>
            </w:r>
          </w:p>
        </w:tc>
      </w:tr>
      <w:tr>
        <w:trPr>
          <w:trHeight w:val="233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 w:before="16"/>
              <w:ind w:right="44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41230.00</w:t>
            </w:r>
          </w:p>
        </w:tc>
      </w:tr>
      <w:tr>
        <w:trPr>
          <w:trHeight w:val="236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2"/>
              <w:ind w:right="46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132000.00</w:t>
            </w:r>
          </w:p>
        </w:tc>
      </w:tr>
      <w:tr>
        <w:trPr>
          <w:trHeight w:val="231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 w:before="20"/>
              <w:ind w:right="43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28460.00</w:t>
            </w:r>
          </w:p>
        </w:tc>
      </w:tr>
      <w:tr>
        <w:trPr>
          <w:trHeight w:val="238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 w:before="18"/>
              <w:ind w:right="37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8500.00</w:t>
            </w:r>
          </w:p>
        </w:tc>
      </w:tr>
      <w:tr>
        <w:trPr>
          <w:trHeight w:val="239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5"/>
              <w:ind w:right="41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12320.00</w:t>
            </w:r>
          </w:p>
        </w:tc>
      </w:tr>
      <w:tr>
        <w:trPr>
          <w:trHeight w:val="233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20"/>
              <w:ind w:right="43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24650.00</w:t>
            </w:r>
          </w:p>
        </w:tc>
      </w:tr>
      <w:tr>
        <w:trPr>
          <w:trHeight w:val="230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 w:before="21"/>
              <w:ind w:right="38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8840.00</w:t>
            </w:r>
          </w:p>
        </w:tc>
      </w:tr>
      <w:tr>
        <w:trPr>
          <w:trHeight w:val="240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 w:before="16"/>
              <w:ind w:right="43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225000.00</w:t>
            </w:r>
          </w:p>
        </w:tc>
      </w:tr>
      <w:tr>
        <w:trPr>
          <w:trHeight w:val="361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right="48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726136.00</w:t>
            </w:r>
          </w:p>
        </w:tc>
      </w:tr>
      <w:tr>
        <w:trPr>
          <w:trHeight w:val="362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 w:before="156"/>
              <w:ind w:right="33"/>
              <w:jc w:val="right"/>
              <w:rPr>
                <w:rFonts w:ascii="Courier New"/>
                <w:sz w:val="22"/>
              </w:rPr>
            </w:pPr>
            <w:r>
              <w:rPr>
                <w:rFonts w:ascii="Courier New"/>
                <w:w w:val="75"/>
                <w:sz w:val="22"/>
              </w:rPr>
              <w:t>3599.97</w:t>
            </w:r>
          </w:p>
        </w:tc>
      </w:tr>
      <w:tr>
        <w:trPr>
          <w:trHeight w:val="227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5"/>
              <w:ind w:right="40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3159.05</w:t>
            </w:r>
          </w:p>
        </w:tc>
      </w:tr>
      <w:tr>
        <w:trPr>
          <w:trHeight w:val="512" w:hRule="atLeast"/>
        </w:trPr>
        <w:tc>
          <w:tcPr>
            <w:tcW w:w="3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tcBorders>
              <w:top w:val="nil"/>
            </w:tcBorders>
          </w:tcPr>
          <w:p>
            <w:pPr>
              <w:pStyle w:val="TableParagraph"/>
              <w:spacing w:before="17"/>
              <w:ind w:right="4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1190.98</w:t>
            </w:r>
          </w:p>
        </w:tc>
      </w:tr>
      <w:tr>
        <w:trPr>
          <w:trHeight w:val="248" w:hRule="atLeast"/>
        </w:trPr>
        <w:tc>
          <w:tcPr>
            <w:tcW w:w="3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>
            <w:pPr>
              <w:pStyle w:val="TableParagraph"/>
              <w:spacing w:line="229" w:lineRule="exact"/>
              <w:ind w:right="19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4621176.00</w:t>
            </w:r>
          </w:p>
        </w:tc>
        <w:tc>
          <w:tcPr>
            <w:tcW w:w="3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spacing w:line="229" w:lineRule="exact"/>
              <w:ind w:right="4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4621176.00</w:t>
            </w:r>
          </w:p>
        </w:tc>
      </w:tr>
    </w:tbl>
    <w:p>
      <w:pPr>
        <w:spacing w:before="0"/>
        <w:ind w:left="181" w:right="0" w:firstLine="0"/>
        <w:jc w:val="left"/>
        <w:rPr>
          <w:sz w:val="22"/>
        </w:rPr>
      </w:pPr>
      <w:r>
        <w:rPr>
          <w:w w:val="95"/>
          <w:sz w:val="22"/>
        </w:rPr>
        <w:t>Extracted from the Books of Accounts Produced to me.</w:t>
      </w:r>
    </w:p>
    <w:p>
      <w:pPr>
        <w:pStyle w:val="BodyText"/>
        <w:spacing w:before="8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1216152</wp:posOffset>
            </wp:positionH>
            <wp:positionV relativeFrom="paragraph">
              <wp:posOffset>253859</wp:posOffset>
            </wp:positionV>
            <wp:extent cx="115824" cy="359663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1569719</wp:posOffset>
            </wp:positionH>
            <wp:positionV relativeFrom="paragraph">
              <wp:posOffset>244715</wp:posOffset>
            </wp:positionV>
            <wp:extent cx="128016" cy="34442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1883664</wp:posOffset>
            </wp:positionH>
            <wp:positionV relativeFrom="paragraph">
              <wp:posOffset>205091</wp:posOffset>
            </wp:positionV>
            <wp:extent cx="682751" cy="368807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type w:val="continuous"/>
          <w:pgSz w:w="11910" w:h="16840"/>
          <w:pgMar w:top="1120" w:bottom="280" w:left="920" w:right="1100"/>
        </w:sectPr>
      </w:pPr>
    </w:p>
    <w:p>
      <w:pPr>
        <w:spacing w:before="69"/>
        <w:ind w:left="948" w:right="948" w:firstLine="0"/>
        <w:jc w:val="center"/>
        <w:rPr>
          <w:sz w:val="22"/>
        </w:rPr>
      </w:pPr>
      <w:r>
        <w:rPr>
          <w:w w:val="105"/>
          <w:sz w:val="22"/>
        </w:rPr>
        <w:t>Dr.AMBEDKAR DALITHAVARGA ABHIVRUDDI SANGAM</w:t>
      </w:r>
    </w:p>
    <w:p>
      <w:pPr>
        <w:spacing w:before="24"/>
        <w:ind w:left="948" w:right="932" w:firstLine="0"/>
        <w:jc w:val="center"/>
        <w:rPr>
          <w:sz w:val="19"/>
        </w:rPr>
      </w:pPr>
      <w:r>
        <w:rPr>
          <w:w w:val="110"/>
          <w:sz w:val="19"/>
          <w:u w:val="single" w:color="0C0C0F"/>
        </w:rPr>
        <w:t>16-41, GA3ULA STREET, MASAPET, KADAPA, A.P., INDIA,</w:t>
      </w:r>
    </w:p>
    <w:p>
      <w:pPr>
        <w:pStyle w:val="BodyText"/>
        <w:spacing w:before="9"/>
        <w:rPr>
          <w:sz w:val="22"/>
        </w:rPr>
      </w:pPr>
    </w:p>
    <w:p>
      <w:pPr>
        <w:spacing w:line="249" w:lineRule="exact" w:before="1"/>
        <w:ind w:left="948" w:right="953" w:firstLine="0"/>
        <w:jc w:val="center"/>
        <w:rPr>
          <w:sz w:val="22"/>
        </w:rPr>
      </w:pPr>
      <w:r>
        <w:rPr>
          <w:sz w:val="22"/>
        </w:rPr>
        <w:t>CONSOLIDATED GENERAL ACCOUNT</w:t>
      </w:r>
    </w:p>
    <w:p>
      <w:pPr>
        <w:spacing w:line="249" w:lineRule="exact" w:before="0"/>
        <w:ind w:left="948" w:right="954" w:firstLine="0"/>
        <w:jc w:val="center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.959999pt;margin-top:12.753421pt;width:483pt;height:415.9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8080C"/>
                      <w:left w:val="single" w:sz="6" w:space="0" w:color="08080C"/>
                      <w:bottom w:val="single" w:sz="6" w:space="0" w:color="08080C"/>
                      <w:right w:val="single" w:sz="6" w:space="0" w:color="08080C"/>
                      <w:insideH w:val="single" w:sz="6" w:space="0" w:color="08080C"/>
                      <w:insideV w:val="single" w:sz="6" w:space="0" w:color="08080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19"/>
                    <w:gridCol w:w="1401"/>
                    <w:gridCol w:w="3196"/>
                    <w:gridCol w:w="1420"/>
                  </w:tblGrid>
                  <w:tr>
                    <w:trPr>
                      <w:trHeight w:val="239" w:hRule="atLeast"/>
                    </w:trPr>
                    <w:tc>
                      <w:tcPr>
                        <w:tcW w:w="3619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76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EXPENDITURE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526" w:right="49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Rs.</w:t>
                        </w:r>
                      </w:p>
                    </w:tc>
                    <w:tc>
                      <w:tcPr>
                        <w:tcW w:w="3196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199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INCOME</w:t>
                        </w:r>
                      </w:p>
                    </w:tc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line="219" w:lineRule="exact"/>
                          <w:ind w:left="522" w:right="51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Rs.</w:t>
                        </w:r>
                      </w:p>
                    </w:tc>
                  </w:tr>
                  <w:tr>
                    <w:trPr>
                      <w:trHeight w:val="479" w:hRule="atLeast"/>
                    </w:trPr>
                    <w:tc>
                      <w:tcPr>
                        <w:tcW w:w="361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exact"/>
                          <w:ind w:left="19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To Swadhar Greha ( SSH )</w:t>
                        </w:r>
                      </w:p>
                    </w:tc>
                    <w:tc>
                      <w:tcPr>
                        <w:tcW w:w="140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exact" w:before="1"/>
                          <w:ind w:right="2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1598000.00</w:t>
                        </w:r>
                      </w:p>
                    </w:tc>
                    <w:tc>
                      <w:tcPr>
                        <w:tcW w:w="3196" w:type="dxa"/>
                        <w:vMerge w:val="restart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 w:before="1"/>
                          <w:ind w:left="658" w:right="893" w:hanging="490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By </w:t>
                        </w:r>
                        <w:r>
                          <w:rPr>
                            <w:w w:val="90"/>
                            <w:sz w:val="22"/>
                            <w:u w:val="single" w:color="0C0C0F"/>
                          </w:rPr>
                          <w:t>Donations Received</w:t>
                        </w:r>
                        <w:r>
                          <w:rPr>
                            <w:w w:val="90"/>
                            <w:sz w:val="22"/>
                          </w:rPr>
                          <w:t>: </w:t>
                        </w:r>
                        <w:r>
                          <w:rPr>
                            <w:w w:val="85"/>
                            <w:sz w:val="22"/>
                          </w:rPr>
                          <w:t>General Donations </w:t>
                        </w:r>
                        <w:r>
                          <w:rPr>
                            <w:sz w:val="21"/>
                          </w:rPr>
                          <w:t>Old age Home</w:t>
                        </w:r>
                      </w:p>
                      <w:p>
                        <w:pPr>
                          <w:pStyle w:val="TableParagraph"/>
                          <w:spacing w:line="232" w:lineRule="auto"/>
                          <w:ind w:left="169" w:right="355" w:firstLine="493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Working Womens</w:t>
                        </w:r>
                        <w:r>
                          <w:rPr>
                            <w:spacing w:val="-2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Hostel </w:t>
                        </w:r>
                        <w:r>
                          <w:rPr>
                            <w:w w:val="95"/>
                            <w:sz w:val="22"/>
                          </w:rPr>
                          <w:t>By Hostel Fees</w:t>
                        </w:r>
                        <w:r>
                          <w:rPr>
                            <w:spacing w:val="-29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Collections</w:t>
                        </w:r>
                      </w:p>
                      <w:p>
                        <w:pPr>
                          <w:pStyle w:val="TableParagraph"/>
                          <w:spacing w:line="257" w:lineRule="exact"/>
                          <w:ind w:left="168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By less Fees Collections</w:t>
                        </w:r>
                      </w:p>
                      <w:p>
                        <w:pPr>
                          <w:pStyle w:val="TableParagraph"/>
                          <w:spacing w:line="240" w:lineRule="exact"/>
                          <w:ind w:left="16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By Members Contributions</w:t>
                        </w:r>
                      </w:p>
                      <w:p>
                        <w:pPr>
                          <w:pStyle w:val="TableParagraph"/>
                          <w:spacing w:line="237" w:lineRule="auto" w:before="1"/>
                          <w:ind w:left="174" w:right="345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By Beneficiaries Contributions </w:t>
                        </w:r>
                        <w:r>
                          <w:rPr>
                            <w:w w:val="95"/>
                            <w:sz w:val="22"/>
                          </w:rPr>
                          <w:t>By Interest from SB A/c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69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By Grant Received</w:t>
                        </w:r>
                      </w:p>
                    </w:tc>
                    <w:tc>
                      <w:tcPr>
                        <w:tcW w:w="142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98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Working Women Hostel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3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348260.00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4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569860.00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193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Oldage Home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8" w:lineRule="exact" w:before="1"/>
                          <w:ind w:right="3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828610.00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right="54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732650.00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left="194"/>
                          <w:rPr>
                            <w:sz w:val="21"/>
                          </w:rPr>
                        </w:pPr>
                        <w:r>
                          <w:rPr>
                            <w:sz w:val="20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Girls Hostel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right="3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254800.00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right="3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68650.00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198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Family Planning Programme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3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26540.00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4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125460.00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198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Disability Programme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right="29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13580.00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right="5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154680.00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left="19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To HIV / AIDs programme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right="2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13950.00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right="4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96500.00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203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Child Labour Programme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2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14100.00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44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325840.00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198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CRS Awareness Camps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3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16500.00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4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1495.00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20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To Textiles &amp; Handicrafts Prog.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2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14880.00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49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1598000.00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198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JSS Awareness Camps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8" w:lineRule="exact" w:before="8"/>
                          <w:ind w:right="20"/>
                          <w:jc w:val="right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w w:val="75"/>
                            <w:sz w:val="22"/>
                          </w:rPr>
                          <w:t>75490.00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0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To Promotion of Self Hell Group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right="2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9140.00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9" w:lineRule="exact"/>
                          <w:ind w:left="203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Yoga Training Programme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5" w:lineRule="exact" w:before="14"/>
                          <w:ind w:right="26"/>
                          <w:jc w:val="right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w w:val="75"/>
                            <w:sz w:val="22"/>
                          </w:rPr>
                          <w:t>25430.00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03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To </w:t>
                        </w:r>
                        <w:r>
                          <w:rPr>
                            <w:w w:val="95"/>
                            <w:sz w:val="22"/>
                          </w:rPr>
                          <w:t>Animal Care Prog.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29"/>
                          <w:jc w:val="righ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2"/>
                          </w:rPr>
                          <w:t>13410.00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208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Environmental Programme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right="21"/>
                          <w:jc w:val="righ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2"/>
                          </w:rPr>
                          <w:t>16850.00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203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RMK Programme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2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12360.00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203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Drug Abuse Awareness Prog.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21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15400.00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203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Backward Caste Training Prog.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right="18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36840.00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208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SC Training Programme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right="2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35500.00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208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ST Training Programme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right="2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36450.00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203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Minorities Training Prog.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right="24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41230.00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208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Salaries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right="2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132000.00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208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Office Maintenance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1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28460.00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left="208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Printing &amp; Stationery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2" w:lineRule="exact"/>
                          <w:ind w:right="1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8500.00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left="208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To Telephone Charges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/>
                          <w:ind w:right="16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12320.00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left="213"/>
                          <w:rPr>
                            <w:sz w:val="21"/>
                          </w:rPr>
                        </w:pPr>
                        <w:r>
                          <w:rPr>
                            <w:sz w:val="22"/>
                          </w:rPr>
                          <w:t>To </w:t>
                        </w:r>
                        <w:r>
                          <w:rPr>
                            <w:sz w:val="21"/>
                          </w:rPr>
                          <w:t>Travelling &amp; Conveyances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7" w:lineRule="exact"/>
                          <w:ind w:right="1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24650.00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53" w:hRule="atLeast"/>
                    </w:trPr>
                    <w:tc>
                      <w:tcPr>
                        <w:tcW w:w="361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6" w:lineRule="exact"/>
                          <w:ind w:left="20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56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Contingencies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right="1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8840.00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628" w:hRule="atLeast"/>
                    </w:trPr>
                    <w:tc>
                      <w:tcPr>
                        <w:tcW w:w="361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15"/>
                          <w:ind w:left="213"/>
                          <w:rPr>
                            <w:sz w:val="22"/>
                          </w:rPr>
                        </w:pPr>
                        <w:r>
                          <w:rPr>
                            <w:sz w:val="21"/>
                          </w:rPr>
                          <w:t>To </w:t>
                        </w:r>
                        <w:r>
                          <w:rPr>
                            <w:sz w:val="22"/>
                          </w:rPr>
                          <w:t>Excess of Income over Exp.</w:t>
                        </w:r>
                      </w:p>
                    </w:tc>
                    <w:tc>
                      <w:tcPr>
                        <w:tcW w:w="140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right="7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11045.00</w:t>
                        </w:r>
                      </w:p>
                    </w:tc>
                    <w:tc>
                      <w:tcPr>
                        <w:tcW w:w="31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619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201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TOTAL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214" w:lineRule="exact"/>
                          <w:ind w:right="22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85"/>
                            <w:sz w:val="22"/>
                          </w:rPr>
                          <w:t>3673135.00</w:t>
                        </w:r>
                      </w:p>
                    </w:tc>
                    <w:tc>
                      <w:tcPr>
                        <w:tcW w:w="3196" w:type="dxa"/>
                      </w:tcPr>
                      <w:p>
                        <w:pPr>
                          <w:pStyle w:val="TableParagraph"/>
                          <w:spacing w:line="205" w:lineRule="exact"/>
                          <w:ind w:left="20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1420" w:type="dxa"/>
                      </w:tcPr>
                      <w:p>
                        <w:pPr>
                          <w:pStyle w:val="TableParagraph"/>
                          <w:spacing w:line="204" w:lineRule="exact"/>
                          <w:ind w:right="30"/>
                          <w:jc w:val="righ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3673135.00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INCOME AND EXPENDITURE ACCOUNT FOR THE YEAR ENDING 31.03.2019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2"/>
        </w:rPr>
      </w:pPr>
    </w:p>
    <w:p>
      <w:pPr>
        <w:spacing w:before="0"/>
        <w:ind w:left="196" w:right="0" w:firstLine="0"/>
        <w:jc w:val="left"/>
        <w:rPr>
          <w:sz w:val="24"/>
        </w:rPr>
      </w:pPr>
      <w:r>
        <w:rPr>
          <w:w w:val="90"/>
          <w:sz w:val="24"/>
        </w:rPr>
        <w:t>Extracted from the Books of Accounts Produced to me.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883919</wp:posOffset>
            </wp:positionH>
            <wp:positionV relativeFrom="paragraph">
              <wp:posOffset>230204</wp:posOffset>
            </wp:positionV>
            <wp:extent cx="106680" cy="323088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1255775</wp:posOffset>
            </wp:positionH>
            <wp:positionV relativeFrom="paragraph">
              <wp:posOffset>196676</wp:posOffset>
            </wp:positionV>
            <wp:extent cx="128015" cy="384048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1566672</wp:posOffset>
            </wp:positionH>
            <wp:positionV relativeFrom="paragraph">
              <wp:posOffset>160100</wp:posOffset>
            </wp:positionV>
            <wp:extent cx="780287" cy="475488"/>
            <wp:effectExtent l="0" t="0" r="0" b="0"/>
            <wp:wrapTopAndBottom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7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6196584</wp:posOffset>
            </wp:positionH>
            <wp:positionV relativeFrom="paragraph">
              <wp:posOffset>592916</wp:posOffset>
            </wp:positionV>
            <wp:extent cx="259079" cy="274319"/>
            <wp:effectExtent l="0" t="0" r="0" b="0"/>
            <wp:wrapTopAndBottom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11790" w:h="16840"/>
          <w:pgMar w:top="1180" w:bottom="280" w:left="740" w:right="1160"/>
        </w:sectPr>
      </w:pPr>
    </w:p>
    <w:p>
      <w:pPr>
        <w:spacing w:line="223" w:lineRule="auto" w:before="89"/>
        <w:ind w:left="1830" w:right="1832" w:firstLine="0"/>
        <w:jc w:val="center"/>
        <w:rPr>
          <w:sz w:val="23"/>
        </w:rPr>
      </w:pPr>
      <w:r>
        <w:rPr>
          <w:sz w:val="23"/>
        </w:rPr>
        <w:t>Dr.AMBEDKAR DALITHAVARGA ABHIVRUDDI SANGAM </w:t>
      </w:r>
      <w:r>
        <w:rPr>
          <w:w w:val="95"/>
          <w:sz w:val="23"/>
          <w:u w:val="single" w:color="0C0C0C"/>
        </w:rPr>
        <w:t>16-41, GAJULA STREET, MASAPET, KADAPA, A.P., INDIA,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936" w:right="954" w:firstLine="0"/>
        <w:jc w:val="center"/>
        <w:rPr>
          <w:sz w:val="23"/>
        </w:rPr>
      </w:pPr>
      <w:r>
        <w:rPr/>
        <w:pict>
          <v:shape style="position:absolute;margin-left:59.52pt;margin-top:12.039974pt;width:483.25pt;height:501.8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8080C"/>
                      <w:left w:val="single" w:sz="6" w:space="0" w:color="08080C"/>
                      <w:bottom w:val="single" w:sz="6" w:space="0" w:color="08080C"/>
                      <w:right w:val="single" w:sz="6" w:space="0" w:color="08080C"/>
                      <w:insideH w:val="single" w:sz="6" w:space="0" w:color="08080C"/>
                      <w:insideV w:val="single" w:sz="6" w:space="0" w:color="08080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24"/>
                    <w:gridCol w:w="1402"/>
                    <w:gridCol w:w="3188"/>
                    <w:gridCol w:w="1431"/>
                  </w:tblGrid>
                  <w:tr>
                    <w:trPr>
                      <w:trHeight w:val="244" w:hRule="atLeast"/>
                    </w:trPr>
                    <w:tc>
                      <w:tcPr>
                        <w:tcW w:w="3624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863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LIABILITIES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520" w:right="481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Rs.</w:t>
                        </w:r>
                      </w:p>
                    </w:tc>
                    <w:tc>
                      <w:tcPr>
                        <w:tcW w:w="3188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2008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ASSETS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line="224" w:lineRule="exact"/>
                          <w:ind w:left="524" w:right="506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Rs.</w:t>
                        </w:r>
                      </w:p>
                    </w:tc>
                  </w:tr>
                  <w:tr>
                    <w:trPr>
                      <w:trHeight w:val="9469" w:hRule="atLeast"/>
                    </w:trPr>
                    <w:tc>
                      <w:tcPr>
                        <w:tcW w:w="3624" w:type="dxa"/>
                      </w:tcPr>
                      <w:p>
                        <w:pPr>
                          <w:pStyle w:val="TableParagraph"/>
                          <w:spacing w:line="259" w:lineRule="exact" w:before="224"/>
                          <w:ind w:left="211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  <w:u w:val="single" w:color="0F0F0F"/>
                          </w:rPr>
                          <w:t>Capital Fund Account</w:t>
                        </w:r>
                        <w:r>
                          <w:rPr>
                            <w:w w:val="90"/>
                            <w:sz w:val="23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3209" w:val="right" w:leader="none"/>
                          </w:tabs>
                          <w:spacing w:line="252" w:lineRule="exact"/>
                          <w:ind w:left="360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Opg. Balance</w:t>
                          <w:tab/>
                          <w:t>1533451</w:t>
                        </w:r>
                      </w:p>
                      <w:p>
                        <w:pPr>
                          <w:pStyle w:val="TableParagraph"/>
                          <w:spacing w:line="252" w:lineRule="exact"/>
                          <w:ind w:left="367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Add:Excess of</w:t>
                        </w:r>
                      </w:p>
                      <w:p>
                        <w:pPr>
                          <w:pStyle w:val="TableParagraph"/>
                          <w:spacing w:line="254" w:lineRule="exact"/>
                          <w:ind w:left="767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Income over</w:t>
                        </w:r>
                      </w:p>
                      <w:p>
                        <w:pPr>
                          <w:pStyle w:val="TableParagraph"/>
                          <w:tabs>
                            <w:tab w:pos="1989" w:val="left" w:leader="none"/>
                            <w:tab w:pos="2660" w:val="left" w:leader="none"/>
                          </w:tabs>
                          <w:spacing w:line="259" w:lineRule="exact"/>
                          <w:ind w:left="751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Expenditure</w:t>
                          <w:tab/>
                        </w:r>
                        <w:r>
                          <w:rPr>
                            <w:w w:val="90"/>
                            <w:sz w:val="23"/>
                            <w:u w:val="single" w:color="0C0C0C"/>
                          </w:rPr>
                          <w:t> </w:t>
                          <w:tab/>
                        </w:r>
                        <w:r>
                          <w:rPr>
                            <w:w w:val="95"/>
                            <w:sz w:val="23"/>
                            <w:u w:val="single" w:color="0C0C0C"/>
                          </w:rPr>
                          <w:t>11045</w:t>
                        </w:r>
                        <w:r>
                          <w:rPr>
                            <w:spacing w:val="-2"/>
                            <w:sz w:val="23"/>
                            <w:u w:val="single" w:color="0C0C0C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59" w:lineRule="exact" w:before="225"/>
                          <w:ind w:left="210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  <w:u w:val="single" w:color="131313"/>
                          </w:rPr>
                          <w:t>Building Fund A/c</w:t>
                        </w:r>
                        <w:r>
                          <w:rPr>
                            <w:w w:val="95"/>
                            <w:sz w:val="23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2448" w:val="left" w:leader="none"/>
                          </w:tabs>
                          <w:spacing w:line="252" w:lineRule="exact"/>
                          <w:ind w:left="183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Opg.</w:t>
                        </w:r>
                        <w:r>
                          <w:rPr>
                            <w:spacing w:val="-7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Balance</w:t>
                          <w:tab/>
                        </w:r>
                        <w:r>
                          <w:rPr>
                            <w:w w:val="90"/>
                            <w:sz w:val="23"/>
                          </w:rPr>
                          <w:t>7000000</w:t>
                        </w:r>
                      </w:p>
                      <w:p>
                        <w:pPr>
                          <w:pStyle w:val="TableParagraph"/>
                          <w:tabs>
                            <w:tab w:pos="1989" w:val="left" w:leader="none"/>
                            <w:tab w:pos="2558" w:val="left" w:leader="none"/>
                          </w:tabs>
                          <w:spacing w:line="257" w:lineRule="exact"/>
                          <w:ind w:left="194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Add:Additions</w:t>
                          <w:tab/>
                        </w:r>
                        <w:r>
                          <w:rPr>
                            <w:w w:val="85"/>
                            <w:sz w:val="23"/>
                            <w:u w:val="single" w:color="080C0C"/>
                          </w:rPr>
                          <w:t> </w:t>
                          <w:tab/>
                        </w:r>
                        <w:r>
                          <w:rPr>
                            <w:w w:val="95"/>
                            <w:sz w:val="23"/>
                            <w:u w:val="single" w:color="080C0C"/>
                          </w:rPr>
                          <w:t>225000</w:t>
                        </w:r>
                        <w:r>
                          <w:rPr>
                            <w:spacing w:val="-2"/>
                            <w:sz w:val="23"/>
                            <w:u w:val="single" w:color="080C0C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62" w:lineRule="exact" w:before="230"/>
                          <w:ind w:left="12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  <w:u w:val="single" w:color="0F0F0F"/>
                          </w:rPr>
                          <w:t>Sundry Creditors</w:t>
                        </w:r>
                        <w:r>
                          <w:rPr>
                            <w:w w:val="95"/>
                            <w:sz w:val="23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2449" w:val="left" w:leader="none"/>
                          </w:tabs>
                          <w:spacing w:line="254" w:lineRule="exact"/>
                          <w:ind w:left="187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Opg.</w:t>
                        </w:r>
                        <w:r>
                          <w:rPr>
                            <w:spacing w:val="-11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Balance</w:t>
                          <w:tab/>
                        </w:r>
                        <w:r>
                          <w:rPr>
                            <w:w w:val="90"/>
                            <w:sz w:val="23"/>
                          </w:rPr>
                          <w:t>3996605</w:t>
                        </w:r>
                      </w:p>
                      <w:p>
                        <w:pPr>
                          <w:pStyle w:val="TableParagraph"/>
                          <w:tabs>
                            <w:tab w:pos="1994" w:val="left" w:leader="none"/>
                            <w:tab w:pos="2444" w:val="left" w:leader="none"/>
                          </w:tabs>
                          <w:spacing w:line="250" w:lineRule="exact"/>
                          <w:ind w:left="194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Add:Additions</w:t>
                          <w:tab/>
                        </w:r>
                        <w:r>
                          <w:rPr>
                            <w:w w:val="85"/>
                            <w:sz w:val="23"/>
                            <w:u w:val="single" w:color="080C0C"/>
                          </w:rPr>
                          <w:t> </w:t>
                          <w:tab/>
                        </w:r>
                        <w:r>
                          <w:rPr>
                            <w:w w:val="95"/>
                            <w:sz w:val="23"/>
                            <w:u w:val="single" w:color="080C0C"/>
                          </w:rPr>
                          <w:t>1598000</w:t>
                        </w:r>
                        <w:r>
                          <w:rPr>
                            <w:spacing w:val="5"/>
                            <w:sz w:val="23"/>
                            <w:u w:val="single" w:color="080C0C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50" w:lineRule="exact"/>
                          <w:ind w:right="41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80"/>
                            <w:sz w:val="23"/>
                          </w:rPr>
                          <w:t>5594605</w:t>
                        </w:r>
                      </w:p>
                      <w:p>
                        <w:pPr>
                          <w:pStyle w:val="TableParagraph"/>
                          <w:tabs>
                            <w:tab w:pos="1807" w:val="left" w:leader="none"/>
                            <w:tab w:pos="2367" w:val="left" w:leader="none"/>
                          </w:tabs>
                          <w:spacing w:line="257" w:lineRule="exact"/>
                          <w:ind w:right="347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  <w:u w:val="single" w:color="1F1F23"/>
                          </w:rPr>
                          <w:t>Less</w:t>
                        </w:r>
                        <w:r>
                          <w:rPr>
                            <w:w w:val="85"/>
                            <w:sz w:val="23"/>
                          </w:rPr>
                          <w:t>:Current</w:t>
                        </w:r>
                        <w:r>
                          <w:rPr>
                            <w:spacing w:val="2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year</w:t>
                          <w:tab/>
                        </w:r>
                        <w:r>
                          <w:rPr>
                            <w:w w:val="85"/>
                            <w:sz w:val="23"/>
                            <w:u w:val="single" w:color="0C0C0F"/>
                          </w:rPr>
                          <w:t> </w:t>
                          <w:tab/>
                        </w:r>
                        <w:r>
                          <w:rPr>
                            <w:spacing w:val="-1"/>
                            <w:w w:val="80"/>
                            <w:sz w:val="23"/>
                            <w:u w:val="single" w:color="0C0C0F"/>
                          </w:rPr>
                          <w:t>726136</w:t>
                        </w:r>
                        <w:r>
                          <w:rPr>
                            <w:spacing w:val="-4"/>
                            <w:sz w:val="23"/>
                            <w:u w:val="single" w:color="0C0C0F"/>
                          </w:rPr>
                          <w:t> </w:t>
                        </w: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342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1544496,00</w:t>
                        </w: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ind w:left="341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7225000.00</w:t>
                        </w: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349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4868469.00</w:t>
                        </w:r>
                      </w:p>
                    </w:tc>
                    <w:tc>
                      <w:tcPr>
                        <w:tcW w:w="3188" w:type="dxa"/>
                      </w:tcPr>
                      <w:p>
                        <w:pPr>
                          <w:pStyle w:val="TableParagraph"/>
                          <w:spacing w:line="458" w:lineRule="auto" w:before="229"/>
                          <w:ind w:left="350" w:right="690" w:hanging="10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Cash</w:t>
                        </w:r>
                        <w:r>
                          <w:rPr>
                            <w:spacing w:val="-21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on</w:t>
                        </w:r>
                        <w:r>
                          <w:rPr>
                            <w:spacing w:val="-25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hand</w:t>
                        </w:r>
                        <w:r>
                          <w:rPr>
                            <w:spacing w:val="-21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&amp;</w:t>
                        </w:r>
                        <w:r>
                          <w:rPr>
                            <w:spacing w:val="-30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at</w:t>
                        </w:r>
                        <w:r>
                          <w:rPr>
                            <w:spacing w:val="-25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Bank </w:t>
                        </w:r>
                        <w:r>
                          <w:rPr>
                            <w:w w:val="95"/>
                            <w:sz w:val="23"/>
                          </w:rPr>
                          <w:t>Cash at I O</w:t>
                        </w:r>
                        <w:r>
                          <w:rPr>
                            <w:spacing w:val="-2"/>
                            <w:w w:val="95"/>
                            <w:sz w:val="23"/>
                          </w:rPr>
                          <w:t> </w:t>
                        </w:r>
                        <w:r>
                          <w:rPr>
                            <w:w w:val="95"/>
                            <w:sz w:val="23"/>
                          </w:rPr>
                          <w:t>B</w:t>
                        </w:r>
                      </w:p>
                      <w:p>
                        <w:pPr>
                          <w:pStyle w:val="TableParagraph"/>
                          <w:spacing w:line="453" w:lineRule="auto"/>
                          <w:ind w:left="338" w:right="404" w:firstLine="12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Cash</w:t>
                        </w:r>
                        <w:r>
                          <w:rPr>
                            <w:spacing w:val="-22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at</w:t>
                        </w:r>
                        <w:r>
                          <w:rPr>
                            <w:spacing w:val="-28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State</w:t>
                        </w:r>
                        <w:r>
                          <w:rPr>
                            <w:spacing w:val="-21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Bank</w:t>
                        </w:r>
                        <w:r>
                          <w:rPr>
                            <w:spacing w:val="-21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of</w:t>
                        </w:r>
                        <w:r>
                          <w:rPr>
                            <w:spacing w:val="-30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India </w:t>
                        </w:r>
                        <w:r>
                          <w:rPr>
                            <w:w w:val="95"/>
                            <w:sz w:val="23"/>
                          </w:rPr>
                          <w:t>Furniture A/c (OB)</w:t>
                        </w:r>
                      </w:p>
                      <w:p>
                        <w:pPr>
                          <w:pStyle w:val="TableParagraph"/>
                          <w:spacing w:line="263" w:lineRule="exact"/>
                          <w:ind w:left="346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Sweing Machine A/c (OB)</w:t>
                        </w:r>
                      </w:p>
                      <w:p>
                        <w:pPr>
                          <w:pStyle w:val="TableParagraph"/>
                          <w:spacing w:line="448" w:lineRule="auto" w:before="232"/>
                          <w:ind w:left="340" w:hanging="4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Type Writer Plachines A/c (OB) </w:t>
                        </w:r>
                        <w:r>
                          <w:rPr>
                            <w:w w:val="95"/>
                            <w:sz w:val="23"/>
                          </w:rPr>
                          <w:t>Computers A/c (OB)</w:t>
                        </w:r>
                      </w:p>
                      <w:p>
                        <w:pPr>
                          <w:pStyle w:val="TableParagraph"/>
                          <w:spacing w:line="453" w:lineRule="auto" w:before="10"/>
                          <w:ind w:left="344" w:right="217" w:hanging="2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Hostel Equipments A/c (OB) </w:t>
                        </w:r>
                        <w:r>
                          <w:rPr>
                            <w:w w:val="95"/>
                            <w:sz w:val="23"/>
                          </w:rPr>
                          <w:t>Bus A/c (OB)</w:t>
                        </w:r>
                      </w:p>
                      <w:p>
                        <w:pPr>
                          <w:pStyle w:val="TableParagraph"/>
                          <w:spacing w:line="456" w:lineRule="auto"/>
                          <w:ind w:left="344" w:right="4" w:firstLine="1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ST</w:t>
                        </w:r>
                        <w:r>
                          <w:rPr>
                            <w:spacing w:val="-31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Residential</w:t>
                        </w:r>
                        <w:r>
                          <w:rPr>
                            <w:spacing w:val="-18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School</w:t>
                        </w:r>
                        <w:r>
                          <w:rPr>
                            <w:spacing w:val="-27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Building(C </w:t>
                        </w:r>
                        <w:r>
                          <w:rPr>
                            <w:w w:val="90"/>
                            <w:sz w:val="23"/>
                          </w:rPr>
                          <w:t>Building A/c ( WWH ) (OB) Oldage Home A/c</w:t>
                        </w:r>
                        <w:r>
                          <w:rPr>
                            <w:spacing w:val="4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(OB)</w:t>
                        </w:r>
                      </w:p>
                      <w:p>
                        <w:pPr>
                          <w:pStyle w:val="TableParagraph"/>
                          <w:spacing w:line="264" w:lineRule="exact"/>
                          <w:ind w:left="345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Cultural Auditorium Constn.</w:t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25" w:lineRule="auto"/>
                          <w:ind w:left="480" w:right="217" w:hanging="132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  <w:u w:val="single" w:color="0C0C0C"/>
                          </w:rPr>
                          <w:t>Grants Receivable from</w:t>
                        </w:r>
                        <w:r>
                          <w:rPr>
                            <w:w w:val="90"/>
                            <w:sz w:val="23"/>
                          </w:rPr>
                          <w:t>: </w:t>
                        </w:r>
                        <w:r>
                          <w:rPr>
                            <w:w w:val="85"/>
                            <w:sz w:val="23"/>
                            <w:u w:val="single" w:color="08080C"/>
                          </w:rPr>
                          <w:t>SSH from CSWB, Newdelhi</w:t>
                        </w:r>
                        <w:r>
                          <w:rPr>
                            <w:w w:val="85"/>
                            <w:sz w:val="23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tabs>
                            <w:tab w:pos="3046" w:val="right" w:leader="none"/>
                          </w:tabs>
                          <w:spacing w:line="248" w:lineRule="exact"/>
                          <w:ind w:left="600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Opg.</w:t>
                        </w:r>
                        <w:r>
                          <w:rPr>
                            <w:spacing w:val="-6"/>
                            <w:w w:val="90"/>
                            <w:sz w:val="23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</w:rPr>
                          <w:t>Balance</w:t>
                          <w:tab/>
                          <w:t>2528969</w:t>
                        </w:r>
                      </w:p>
                      <w:p>
                        <w:pPr>
                          <w:pStyle w:val="TableParagraph"/>
                          <w:tabs>
                            <w:tab w:pos="1998" w:val="left" w:leader="none"/>
                            <w:tab w:pos="2414" w:val="left" w:leader="none"/>
                          </w:tabs>
                          <w:spacing w:line="247" w:lineRule="exact"/>
                          <w:ind w:left="604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  <w:u w:val="single" w:color="08080C"/>
                          </w:rPr>
                          <w:t>Less</w:t>
                        </w:r>
                        <w:r>
                          <w:rPr>
                            <w:w w:val="85"/>
                            <w:sz w:val="23"/>
                          </w:rPr>
                          <w:t>:C.</w:t>
                        </w:r>
                        <w:r>
                          <w:rPr>
                            <w:spacing w:val="-4"/>
                            <w:w w:val="85"/>
                            <w:sz w:val="23"/>
                          </w:rPr>
                          <w:t> </w:t>
                        </w:r>
                        <w:r>
                          <w:rPr>
                            <w:w w:val="85"/>
                            <w:sz w:val="23"/>
                          </w:rPr>
                          <w:t>Year</w:t>
                          <w:tab/>
                        </w:r>
                        <w:r>
                          <w:rPr>
                            <w:w w:val="85"/>
                            <w:sz w:val="23"/>
                            <w:u w:val="single" w:color="0C0C0C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3"/>
                            <w:u w:val="single" w:color="0C0C0C"/>
                          </w:rPr>
                          <w:t>713500</w:t>
                        </w:r>
                        <w:r>
                          <w:rPr>
                            <w:spacing w:val="-1"/>
                            <w:sz w:val="23"/>
                            <w:u w:val="single" w:color="0C0C0C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line="247" w:lineRule="exact"/>
                          <w:ind w:right="127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1815469</w:t>
                        </w:r>
                      </w:p>
                      <w:p>
                        <w:pPr>
                          <w:pStyle w:val="TableParagraph"/>
                          <w:tabs>
                            <w:tab w:pos="1391" w:val="left" w:leader="none"/>
                            <w:tab w:pos="1697" w:val="left" w:leader="none"/>
                          </w:tabs>
                          <w:spacing w:line="255" w:lineRule="exact"/>
                          <w:ind w:right="61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Add:Addition</w:t>
                          <w:tab/>
                        </w:r>
                        <w:r>
                          <w:rPr>
                            <w:w w:val="85"/>
                            <w:sz w:val="23"/>
                            <w:u w:val="single" w:color="0C0C0C"/>
                          </w:rPr>
                          <w:t> </w:t>
                          <w:tab/>
                        </w:r>
                        <w:r>
                          <w:rPr>
                            <w:spacing w:val="-1"/>
                            <w:w w:val="80"/>
                            <w:sz w:val="23"/>
                            <w:u w:val="single" w:color="0C0C0C"/>
                          </w:rPr>
                          <w:t>1598000</w:t>
                        </w:r>
                        <w:r>
                          <w:rPr>
                            <w:spacing w:val="-3"/>
                            <w:sz w:val="23"/>
                            <w:u w:val="single" w:color="0C0C0C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28" w:lineRule="auto" w:before="1"/>
                          <w:ind w:left="502" w:hanging="149"/>
                          <w:rPr>
                            <w:sz w:val="23"/>
                          </w:rPr>
                        </w:pPr>
                        <w:r>
                          <w:rPr>
                            <w:w w:val="85"/>
                            <w:sz w:val="23"/>
                          </w:rPr>
                          <w:t>Grants Receivable from GOI </w:t>
                        </w:r>
                        <w:r>
                          <w:rPr>
                            <w:w w:val="95"/>
                            <w:sz w:val="23"/>
                          </w:rPr>
                          <w:t>MSJ &amp; E, New Delhi, for Oldage Home ( OB)</w:t>
                        </w: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54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80"/>
                            <w:sz w:val="23"/>
                          </w:rPr>
                          <w:t>3599.97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4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80"/>
                            <w:sz w:val="23"/>
                          </w:rPr>
                          <w:t>3159.05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5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w w:val="80"/>
                            <w:sz w:val="23"/>
                          </w:rPr>
                          <w:t>1190.98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5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97010.00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24500.00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32500.00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26500.00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18400.00</w:t>
                        </w:r>
                      </w:p>
                      <w:p>
                        <w:pPr>
                          <w:pStyle w:val="TableParagraph"/>
                          <w:spacing w:before="230"/>
                          <w:ind w:right="4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140000.00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49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2500000.00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5435000.00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250000.00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225000.00</w:t>
                        </w: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3413469.00</w:t>
                        </w: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ind w:right="53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pacing w:val="-1"/>
                            <w:w w:val="80"/>
                            <w:sz w:val="23"/>
                          </w:rPr>
                          <w:t>1467636.00</w:t>
                        </w: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6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02" w:type="dxa"/>
                      </w:tcPr>
                      <w:p>
                        <w:pPr>
                          <w:pStyle w:val="TableParagraph"/>
                          <w:spacing w:line="240" w:lineRule="exact" w:before="3"/>
                          <w:ind w:left="241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13637965.00</w:t>
                        </w:r>
                      </w:p>
                    </w:tc>
                    <w:tc>
                      <w:tcPr>
                        <w:tcW w:w="31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31" w:type="dxa"/>
                      </w:tcPr>
                      <w:p>
                        <w:pPr>
                          <w:pStyle w:val="TableParagraph"/>
                          <w:spacing w:line="243" w:lineRule="exact"/>
                          <w:ind w:left="259"/>
                          <w:rPr>
                            <w:sz w:val="23"/>
                          </w:rPr>
                        </w:pPr>
                        <w:r>
                          <w:rPr>
                            <w:w w:val="80"/>
                            <w:sz w:val="23"/>
                          </w:rPr>
                          <w:t>13637965.00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  <w:sz w:val="23"/>
        </w:rPr>
        <w:t>CONSOLIDATED GENERAL ACCOUNT BALANCE SHEET AS ON 31.03.2019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37"/>
        </w:rPr>
      </w:pPr>
    </w:p>
    <w:p>
      <w:pPr>
        <w:spacing w:before="0"/>
        <w:ind w:left="188" w:right="0" w:firstLine="0"/>
        <w:jc w:val="left"/>
        <w:rPr>
          <w:sz w:val="23"/>
        </w:rPr>
      </w:pPr>
      <w:r>
        <w:rPr>
          <w:w w:val="95"/>
          <w:sz w:val="23"/>
        </w:rPr>
        <w:t>Extracted from the Books of Accounts Produced to me.</w:t>
      </w: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1143000</wp:posOffset>
            </wp:positionH>
            <wp:positionV relativeFrom="paragraph">
              <wp:posOffset>167504</wp:posOffset>
            </wp:positionV>
            <wp:extent cx="112775" cy="313944"/>
            <wp:effectExtent l="0" t="0" r="0" b="0"/>
            <wp:wrapTopAndBottom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1514855</wp:posOffset>
            </wp:positionH>
            <wp:positionV relativeFrom="paragraph">
              <wp:posOffset>155312</wp:posOffset>
            </wp:positionV>
            <wp:extent cx="131063" cy="310895"/>
            <wp:effectExtent l="0" t="0" r="0" b="0"/>
            <wp:wrapTopAndBottom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43.039993pt;margin-top:11.989292pt;width:52.8pt;height:28.35pt;mso-position-horizontal-relative:page;mso-position-vertical-relative:paragraph;z-index:-15723520;mso-wrap-distance-left:0;mso-wrap-distance-right:0" coordorigin="2861,240" coordsize="1056,567">
            <v:shape style="position:absolute;left:2860;top:239;width:370;height:567" type="#_x0000_t75" stroked="false">
              <v:imagedata r:id="rId14" o:title=""/>
            </v:shape>
            <v:shape style="position:absolute;left:3259;top:340;width:658;height:437" type="#_x0000_t75" stroked="false">
              <v:imagedata r:id="rId15" o:title=""/>
            </v:shape>
            <w10:wrap type="topAndBottom"/>
          </v:group>
        </w:pict>
      </w:r>
    </w:p>
    <w:p>
      <w:pPr>
        <w:spacing w:after="0"/>
        <w:rPr>
          <w:sz w:val="17"/>
        </w:rPr>
        <w:sectPr>
          <w:pgSz w:w="12250" w:h="16840"/>
          <w:pgMar w:top="1160" w:bottom="280" w:left="1080" w:right="1280"/>
        </w:sectPr>
      </w:pPr>
    </w:p>
    <w:p>
      <w:pPr>
        <w:pStyle w:val="BodyText"/>
        <w:spacing w:before="1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182879</wp:posOffset>
            </wp:positionH>
            <wp:positionV relativeFrom="page">
              <wp:posOffset>0</wp:posOffset>
            </wp:positionV>
            <wp:extent cx="609600" cy="10576559"/>
            <wp:effectExtent l="0" t="0" r="0" b="0"/>
            <wp:wrapNone/>
            <wp:docPr id="1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576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58" w:lineRule="exact" w:before="86"/>
        <w:ind w:left="5161" w:right="0" w:firstLine="0"/>
        <w:jc w:val="left"/>
        <w:rPr>
          <w:sz w:val="41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3493008</wp:posOffset>
            </wp:positionH>
            <wp:positionV relativeFrom="paragraph">
              <wp:posOffset>73263</wp:posOffset>
            </wp:positionV>
            <wp:extent cx="713232" cy="515111"/>
            <wp:effectExtent l="0" t="0" r="0" b="0"/>
            <wp:wrapNone/>
            <wp:docPr id="21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515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sz w:val="41"/>
        </w:rPr>
        <w:t>Rao </w:t>
      </w:r>
      <w:r>
        <w:rPr>
          <w:color w:val="131313"/>
          <w:sz w:val="41"/>
        </w:rPr>
        <w:t>Reddy </w:t>
      </w:r>
      <w:r>
        <w:rPr>
          <w:color w:val="1C1C1C"/>
          <w:sz w:val="41"/>
        </w:rPr>
        <w:t>&amp;</w:t>
      </w:r>
      <w:r>
        <w:rPr>
          <w:color w:val="1C1C1C"/>
          <w:spacing w:val="-57"/>
          <w:sz w:val="41"/>
        </w:rPr>
        <w:t> </w:t>
      </w:r>
      <w:r>
        <w:rPr>
          <w:color w:val="0F0F0F"/>
          <w:sz w:val="41"/>
        </w:rPr>
        <w:t>Associates</w:t>
      </w:r>
    </w:p>
    <w:p>
      <w:pPr>
        <w:pStyle w:val="BodyText"/>
        <w:spacing w:line="320" w:lineRule="exact"/>
        <w:ind w:left="5174"/>
      </w:pPr>
      <w:r>
        <w:rPr>
          <w:color w:val="007C2F"/>
        </w:rPr>
        <w:t>Chartered </w:t>
      </w:r>
      <w:r>
        <w:rPr>
          <w:color w:val="18A14D"/>
        </w:rPr>
        <w:t>Accountants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65"/>
        <w:ind w:left="2976" w:right="0" w:firstLine="0"/>
        <w:jc w:val="left"/>
        <w:rPr>
          <w:b/>
          <w:sz w:val="34"/>
        </w:rPr>
      </w:pPr>
      <w:r>
        <w:rPr>
          <w:b/>
          <w:sz w:val="34"/>
          <w:u w:val="thick" w:color="080808"/>
        </w:rPr>
        <w:t>AUDITOR’S REPORT</w:t>
      </w:r>
    </w:p>
    <w:p>
      <w:pPr>
        <w:spacing w:line="220" w:lineRule="auto" w:before="305"/>
        <w:ind w:left="219" w:right="0" w:firstLine="713"/>
        <w:jc w:val="left"/>
        <w:rPr>
          <w:sz w:val="28"/>
        </w:rPr>
      </w:pPr>
      <w:r>
        <w:rPr>
          <w:sz w:val="28"/>
        </w:rPr>
        <w:t>We</w:t>
      </w:r>
      <w:r>
        <w:rPr>
          <w:spacing w:val="-16"/>
          <w:sz w:val="28"/>
        </w:rPr>
        <w:t> </w:t>
      </w:r>
      <w:r>
        <w:rPr>
          <w:sz w:val="28"/>
        </w:rPr>
        <w:t>have</w:t>
      </w:r>
      <w:r>
        <w:rPr>
          <w:spacing w:val="-15"/>
          <w:sz w:val="28"/>
        </w:rPr>
        <w:t> </w:t>
      </w:r>
      <w:r>
        <w:rPr>
          <w:sz w:val="28"/>
        </w:rPr>
        <w:t>audited</w:t>
      </w:r>
      <w:r>
        <w:rPr>
          <w:spacing w:val="-12"/>
          <w:sz w:val="28"/>
        </w:rPr>
        <w:t> </w:t>
      </w:r>
      <w:r>
        <w:rPr>
          <w:sz w:val="28"/>
        </w:rPr>
        <w:t>the</w:t>
      </w:r>
      <w:r>
        <w:rPr>
          <w:spacing w:val="-18"/>
          <w:sz w:val="28"/>
        </w:rPr>
        <w:t> </w:t>
      </w:r>
      <w:r>
        <w:rPr>
          <w:sz w:val="28"/>
        </w:rPr>
        <w:t>attached</w:t>
      </w:r>
      <w:r>
        <w:rPr>
          <w:spacing w:val="-11"/>
          <w:sz w:val="28"/>
        </w:rPr>
        <w:t> </w:t>
      </w:r>
      <w:r>
        <w:rPr>
          <w:sz w:val="28"/>
        </w:rPr>
        <w:t>balance</w:t>
      </w:r>
      <w:r>
        <w:rPr>
          <w:spacing w:val="-12"/>
          <w:sz w:val="28"/>
        </w:rPr>
        <w:t> </w:t>
      </w:r>
      <w:r>
        <w:rPr>
          <w:sz w:val="28"/>
        </w:rPr>
        <w:t>sheet</w:t>
      </w:r>
      <w:r>
        <w:rPr>
          <w:spacing w:val="-12"/>
          <w:sz w:val="28"/>
        </w:rPr>
        <w:t> </w:t>
      </w:r>
      <w:r>
        <w:rPr>
          <w:sz w:val="28"/>
        </w:rPr>
        <w:t>of</w:t>
      </w:r>
      <w:r>
        <w:rPr>
          <w:spacing w:val="-18"/>
          <w:sz w:val="28"/>
        </w:rPr>
        <w:t> </w:t>
      </w:r>
      <w:r>
        <w:rPr>
          <w:b/>
          <w:sz w:val="28"/>
        </w:rPr>
        <w:t>Dr.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AMBEDKAR </w:t>
      </w:r>
      <w:r>
        <w:rPr>
          <w:b/>
          <w:w w:val="95"/>
          <w:sz w:val="28"/>
        </w:rPr>
        <w:t>DALITHAVARGA</w:t>
      </w:r>
      <w:r>
        <w:rPr>
          <w:b/>
          <w:spacing w:val="-11"/>
          <w:w w:val="95"/>
          <w:sz w:val="28"/>
        </w:rPr>
        <w:t> </w:t>
      </w:r>
      <w:r>
        <w:rPr>
          <w:b/>
          <w:w w:val="95"/>
          <w:sz w:val="28"/>
        </w:rPr>
        <w:t>ABHIVRUDDI</w:t>
      </w:r>
      <w:r>
        <w:rPr>
          <w:b/>
          <w:spacing w:val="-20"/>
          <w:w w:val="95"/>
          <w:sz w:val="28"/>
        </w:rPr>
        <w:t> </w:t>
      </w:r>
      <w:r>
        <w:rPr>
          <w:b/>
          <w:w w:val="95"/>
          <w:sz w:val="28"/>
        </w:rPr>
        <w:t>SANGAM,</w:t>
      </w:r>
      <w:r>
        <w:rPr>
          <w:b/>
          <w:spacing w:val="-20"/>
          <w:w w:val="95"/>
          <w:sz w:val="28"/>
        </w:rPr>
        <w:t> </w:t>
      </w:r>
      <w:r>
        <w:rPr>
          <w:w w:val="95"/>
          <w:sz w:val="28"/>
        </w:rPr>
        <w:t>KADAPA,</w:t>
      </w:r>
      <w:r>
        <w:rPr>
          <w:spacing w:val="-25"/>
          <w:w w:val="95"/>
          <w:sz w:val="28"/>
        </w:rPr>
        <w:t> </w:t>
      </w:r>
      <w:r>
        <w:rPr>
          <w:w w:val="95"/>
          <w:sz w:val="28"/>
        </w:rPr>
        <w:t>Kadapa</w:t>
      </w:r>
      <w:r>
        <w:rPr>
          <w:spacing w:val="-20"/>
          <w:w w:val="95"/>
          <w:sz w:val="28"/>
        </w:rPr>
        <w:t> </w:t>
      </w:r>
      <w:r>
        <w:rPr>
          <w:w w:val="95"/>
          <w:sz w:val="28"/>
        </w:rPr>
        <w:t>Dist.,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A.P.,</w:t>
      </w:r>
    </w:p>
    <w:p>
      <w:pPr>
        <w:spacing w:line="225" w:lineRule="auto" w:before="8"/>
        <w:ind w:left="223" w:right="790" w:hanging="2"/>
        <w:jc w:val="left"/>
        <w:rPr>
          <w:b/>
          <w:sz w:val="28"/>
        </w:rPr>
      </w:pPr>
      <w:r>
        <w:rPr>
          <w:w w:val="90"/>
          <w:sz w:val="28"/>
        </w:rPr>
        <w:t>Annexed</w:t>
      </w:r>
      <w:r>
        <w:rPr>
          <w:spacing w:val="-17"/>
          <w:w w:val="90"/>
          <w:sz w:val="28"/>
        </w:rPr>
        <w:t> </w:t>
      </w:r>
      <w:r>
        <w:rPr>
          <w:w w:val="90"/>
          <w:sz w:val="28"/>
        </w:rPr>
        <w:t>Income</w:t>
      </w:r>
      <w:r>
        <w:rPr>
          <w:spacing w:val="-15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19"/>
          <w:w w:val="90"/>
          <w:sz w:val="28"/>
        </w:rPr>
        <w:t> </w:t>
      </w:r>
      <w:r>
        <w:rPr>
          <w:w w:val="90"/>
          <w:sz w:val="28"/>
        </w:rPr>
        <w:t>Expenditure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Account</w:t>
      </w:r>
      <w:r>
        <w:rPr>
          <w:spacing w:val="-17"/>
          <w:w w:val="90"/>
          <w:sz w:val="28"/>
        </w:rPr>
        <w:t> </w:t>
      </w:r>
      <w:r>
        <w:rPr>
          <w:w w:val="90"/>
          <w:sz w:val="28"/>
        </w:rPr>
        <w:t>&amp;</w:t>
      </w:r>
      <w:r>
        <w:rPr>
          <w:spacing w:val="-28"/>
          <w:w w:val="90"/>
          <w:sz w:val="28"/>
        </w:rPr>
        <w:t> </w:t>
      </w:r>
      <w:r>
        <w:rPr>
          <w:w w:val="90"/>
          <w:sz w:val="28"/>
        </w:rPr>
        <w:t>Balance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sheet</w:t>
      </w:r>
      <w:r>
        <w:rPr>
          <w:spacing w:val="-17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1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Association </w:t>
      </w:r>
      <w:r>
        <w:rPr>
          <w:sz w:val="28"/>
        </w:rPr>
        <w:t>for the year ending</w:t>
      </w:r>
      <w:r>
        <w:rPr>
          <w:spacing w:val="33"/>
          <w:sz w:val="28"/>
        </w:rPr>
        <w:t> </w:t>
      </w:r>
      <w:r>
        <w:rPr>
          <w:b/>
          <w:sz w:val="28"/>
        </w:rPr>
        <w:t>31.03.2019.</w:t>
      </w:r>
    </w:p>
    <w:p>
      <w:pPr>
        <w:spacing w:before="266"/>
        <w:ind w:left="939" w:right="0" w:firstLine="0"/>
        <w:jc w:val="left"/>
        <w:rPr>
          <w:b/>
          <w:sz w:val="27"/>
        </w:rPr>
      </w:pPr>
      <w:r>
        <w:rPr>
          <w:b/>
          <w:sz w:val="27"/>
          <w:u w:val="thick" w:color="080808"/>
        </w:rPr>
        <w:t>WE REPORT THAT</w:t>
      </w:r>
      <w:r>
        <w:rPr>
          <w:b/>
          <w:sz w:val="27"/>
        </w:rPr>
        <w:t>: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653" w:val="left" w:leader="none"/>
        </w:tabs>
        <w:spacing w:line="218" w:lineRule="auto" w:before="0" w:after="0"/>
        <w:ind w:left="1651" w:right="1030" w:hanging="724"/>
        <w:jc w:val="both"/>
        <w:rPr>
          <w:sz w:val="29"/>
        </w:rPr>
      </w:pPr>
      <w:r>
        <w:rPr>
          <w:w w:val="90"/>
          <w:sz w:val="29"/>
        </w:rPr>
        <w:t>We have obtained all the information and explanation which to </w:t>
      </w:r>
      <w:r>
        <w:rPr>
          <w:w w:val="95"/>
          <w:sz w:val="29"/>
        </w:rPr>
        <w:t>the</w:t>
      </w:r>
      <w:r>
        <w:rPr>
          <w:spacing w:val="-17"/>
          <w:w w:val="95"/>
          <w:sz w:val="29"/>
        </w:rPr>
        <w:t> </w:t>
      </w:r>
      <w:r>
        <w:rPr>
          <w:w w:val="95"/>
          <w:sz w:val="29"/>
        </w:rPr>
        <w:t>best</w:t>
      </w:r>
      <w:r>
        <w:rPr>
          <w:spacing w:val="-13"/>
          <w:w w:val="95"/>
          <w:sz w:val="29"/>
        </w:rPr>
        <w:t> </w:t>
      </w:r>
      <w:r>
        <w:rPr>
          <w:w w:val="95"/>
          <w:sz w:val="29"/>
        </w:rPr>
        <w:t>of</w:t>
      </w:r>
      <w:r>
        <w:rPr>
          <w:spacing w:val="-13"/>
          <w:w w:val="95"/>
          <w:sz w:val="29"/>
        </w:rPr>
        <w:t> </w:t>
      </w:r>
      <w:r>
        <w:rPr>
          <w:w w:val="95"/>
          <w:sz w:val="29"/>
        </w:rPr>
        <w:t>our</w:t>
      </w:r>
      <w:r>
        <w:rPr>
          <w:spacing w:val="-9"/>
          <w:w w:val="95"/>
          <w:sz w:val="29"/>
        </w:rPr>
        <w:t> </w:t>
      </w:r>
      <w:r>
        <w:rPr>
          <w:w w:val="95"/>
          <w:sz w:val="29"/>
        </w:rPr>
        <w:t>knowledge</w:t>
      </w:r>
      <w:r>
        <w:rPr>
          <w:spacing w:val="-4"/>
          <w:w w:val="95"/>
          <w:sz w:val="29"/>
        </w:rPr>
        <w:t> </w:t>
      </w:r>
      <w:r>
        <w:rPr>
          <w:w w:val="95"/>
          <w:sz w:val="29"/>
        </w:rPr>
        <w:t>and</w:t>
      </w:r>
      <w:r>
        <w:rPr>
          <w:spacing w:val="-13"/>
          <w:w w:val="95"/>
          <w:sz w:val="29"/>
        </w:rPr>
        <w:t> </w:t>
      </w:r>
      <w:r>
        <w:rPr>
          <w:w w:val="95"/>
          <w:sz w:val="29"/>
        </w:rPr>
        <w:t>belief</w:t>
      </w:r>
      <w:r>
        <w:rPr>
          <w:spacing w:val="-7"/>
          <w:w w:val="95"/>
          <w:sz w:val="29"/>
        </w:rPr>
        <w:t> </w:t>
      </w:r>
      <w:r>
        <w:rPr>
          <w:w w:val="95"/>
          <w:sz w:val="29"/>
        </w:rPr>
        <w:t>were</w:t>
      </w:r>
      <w:r>
        <w:rPr>
          <w:spacing w:val="-16"/>
          <w:w w:val="95"/>
          <w:sz w:val="29"/>
        </w:rPr>
        <w:t> </w:t>
      </w:r>
      <w:r>
        <w:rPr>
          <w:w w:val="95"/>
          <w:sz w:val="29"/>
        </w:rPr>
        <w:t>necessary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for</w:t>
      </w:r>
      <w:r>
        <w:rPr>
          <w:spacing w:val="-13"/>
          <w:w w:val="95"/>
          <w:sz w:val="29"/>
        </w:rPr>
        <w:t> </w:t>
      </w:r>
      <w:r>
        <w:rPr>
          <w:w w:val="95"/>
          <w:sz w:val="29"/>
        </w:rPr>
        <w:t>the purpose of our</w:t>
      </w:r>
      <w:r>
        <w:rPr>
          <w:spacing w:val="30"/>
          <w:w w:val="95"/>
          <w:sz w:val="29"/>
        </w:rPr>
        <w:t> </w:t>
      </w:r>
      <w:r>
        <w:rPr>
          <w:w w:val="95"/>
          <w:sz w:val="29"/>
        </w:rPr>
        <w:t>audit;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639" w:val="left" w:leader="none"/>
        </w:tabs>
        <w:spacing w:line="218" w:lineRule="auto" w:before="1" w:after="0"/>
        <w:ind w:left="1651" w:right="1032" w:hanging="719"/>
        <w:jc w:val="both"/>
        <w:rPr>
          <w:sz w:val="29"/>
        </w:rPr>
      </w:pPr>
      <w:r>
        <w:rPr>
          <w:w w:val="95"/>
          <w:sz w:val="29"/>
        </w:rPr>
        <w:t>In our opinion proper books of accounts as required by</w:t>
      </w:r>
      <w:r>
        <w:rPr>
          <w:spacing w:val="-32"/>
          <w:w w:val="95"/>
          <w:sz w:val="29"/>
        </w:rPr>
        <w:t> </w:t>
      </w:r>
      <w:r>
        <w:rPr>
          <w:w w:val="95"/>
          <w:sz w:val="29"/>
        </w:rPr>
        <w:t>law, have</w:t>
      </w:r>
      <w:r>
        <w:rPr>
          <w:spacing w:val="-28"/>
          <w:w w:val="95"/>
          <w:sz w:val="29"/>
        </w:rPr>
        <w:t> </w:t>
      </w:r>
      <w:r>
        <w:rPr>
          <w:w w:val="95"/>
          <w:sz w:val="29"/>
        </w:rPr>
        <w:t>been</w:t>
      </w:r>
      <w:r>
        <w:rPr>
          <w:spacing w:val="-27"/>
          <w:w w:val="95"/>
          <w:sz w:val="29"/>
        </w:rPr>
        <w:t> </w:t>
      </w:r>
      <w:r>
        <w:rPr>
          <w:w w:val="95"/>
          <w:sz w:val="29"/>
        </w:rPr>
        <w:t>kept</w:t>
      </w:r>
      <w:r>
        <w:rPr>
          <w:spacing w:val="-27"/>
          <w:w w:val="95"/>
          <w:sz w:val="29"/>
        </w:rPr>
        <w:t> </w:t>
      </w:r>
      <w:r>
        <w:rPr>
          <w:w w:val="95"/>
          <w:sz w:val="29"/>
        </w:rPr>
        <w:t>by</w:t>
      </w:r>
      <w:r>
        <w:rPr>
          <w:spacing w:val="-27"/>
          <w:w w:val="95"/>
          <w:sz w:val="29"/>
        </w:rPr>
        <w:t> </w:t>
      </w:r>
      <w:r>
        <w:rPr>
          <w:w w:val="95"/>
          <w:sz w:val="29"/>
        </w:rPr>
        <w:t>the</w:t>
      </w:r>
      <w:r>
        <w:rPr>
          <w:spacing w:val="-28"/>
          <w:w w:val="95"/>
          <w:sz w:val="29"/>
        </w:rPr>
        <w:t> </w:t>
      </w:r>
      <w:r>
        <w:rPr>
          <w:w w:val="95"/>
          <w:sz w:val="29"/>
        </w:rPr>
        <w:t>association</w:t>
      </w:r>
      <w:r>
        <w:rPr>
          <w:spacing w:val="-16"/>
          <w:w w:val="95"/>
          <w:sz w:val="29"/>
        </w:rPr>
        <w:t> </w:t>
      </w:r>
      <w:r>
        <w:rPr>
          <w:w w:val="95"/>
          <w:sz w:val="29"/>
        </w:rPr>
        <w:t>as</w:t>
      </w:r>
      <w:r>
        <w:rPr>
          <w:spacing w:val="-27"/>
          <w:w w:val="95"/>
          <w:sz w:val="29"/>
        </w:rPr>
        <w:t> </w:t>
      </w:r>
      <w:r>
        <w:rPr>
          <w:w w:val="95"/>
          <w:sz w:val="29"/>
        </w:rPr>
        <w:t>for</w:t>
      </w:r>
      <w:r>
        <w:rPr>
          <w:spacing w:val="-28"/>
          <w:w w:val="95"/>
          <w:sz w:val="29"/>
        </w:rPr>
        <w:t> </w:t>
      </w:r>
      <w:r>
        <w:rPr>
          <w:w w:val="95"/>
          <w:sz w:val="29"/>
        </w:rPr>
        <w:t>as</w:t>
      </w:r>
      <w:r>
        <w:rPr>
          <w:spacing w:val="-30"/>
          <w:w w:val="95"/>
          <w:sz w:val="29"/>
        </w:rPr>
        <w:t> </w:t>
      </w:r>
      <w:r>
        <w:rPr>
          <w:w w:val="95"/>
          <w:sz w:val="29"/>
        </w:rPr>
        <w:t>appears</w:t>
      </w:r>
      <w:r>
        <w:rPr>
          <w:spacing w:val="-24"/>
          <w:w w:val="95"/>
          <w:sz w:val="29"/>
        </w:rPr>
        <w:t> </w:t>
      </w:r>
      <w:r>
        <w:rPr>
          <w:w w:val="95"/>
          <w:sz w:val="29"/>
        </w:rPr>
        <w:t>from</w:t>
      </w:r>
      <w:r>
        <w:rPr>
          <w:spacing w:val="-28"/>
          <w:w w:val="95"/>
          <w:sz w:val="29"/>
        </w:rPr>
        <w:t> </w:t>
      </w:r>
      <w:r>
        <w:rPr>
          <w:w w:val="95"/>
          <w:sz w:val="29"/>
        </w:rPr>
        <w:t>our examination of those</w:t>
      </w:r>
      <w:r>
        <w:rPr>
          <w:spacing w:val="-35"/>
          <w:w w:val="95"/>
          <w:sz w:val="29"/>
        </w:rPr>
        <w:t> </w:t>
      </w:r>
      <w:r>
        <w:rPr>
          <w:w w:val="95"/>
          <w:sz w:val="29"/>
        </w:rPr>
        <w:t>books;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645" w:val="left" w:leader="none"/>
        </w:tabs>
        <w:spacing w:line="218" w:lineRule="auto" w:before="1" w:after="0"/>
        <w:ind w:left="1656" w:right="1028" w:hanging="724"/>
        <w:jc w:val="both"/>
        <w:rPr>
          <w:sz w:val="29"/>
        </w:rPr>
      </w:pPr>
      <w:r>
        <w:rPr>
          <w:w w:val="90"/>
          <w:sz w:val="29"/>
        </w:rPr>
        <w:t>The</w:t>
      </w:r>
      <w:r>
        <w:rPr>
          <w:spacing w:val="-31"/>
          <w:w w:val="90"/>
          <w:sz w:val="29"/>
        </w:rPr>
        <w:t> </w:t>
      </w:r>
      <w:r>
        <w:rPr>
          <w:w w:val="90"/>
          <w:sz w:val="29"/>
        </w:rPr>
        <w:t>balance</w:t>
      </w:r>
      <w:r>
        <w:rPr>
          <w:spacing w:val="-20"/>
          <w:w w:val="90"/>
          <w:sz w:val="29"/>
        </w:rPr>
        <w:t> </w:t>
      </w:r>
      <w:r>
        <w:rPr>
          <w:w w:val="90"/>
          <w:sz w:val="29"/>
        </w:rPr>
        <w:t>sheet</w:t>
      </w:r>
      <w:r>
        <w:rPr>
          <w:spacing w:val="-25"/>
          <w:w w:val="90"/>
          <w:sz w:val="29"/>
        </w:rPr>
        <w:t> </w:t>
      </w:r>
      <w:r>
        <w:rPr>
          <w:w w:val="90"/>
          <w:sz w:val="29"/>
        </w:rPr>
        <w:t>and</w:t>
      </w:r>
      <w:r>
        <w:rPr>
          <w:spacing w:val="-29"/>
          <w:w w:val="90"/>
          <w:sz w:val="29"/>
        </w:rPr>
        <w:t> </w:t>
      </w:r>
      <w:r>
        <w:rPr>
          <w:w w:val="90"/>
          <w:sz w:val="29"/>
        </w:rPr>
        <w:t>income</w:t>
      </w:r>
      <w:r>
        <w:rPr>
          <w:spacing w:val="-21"/>
          <w:w w:val="90"/>
          <w:sz w:val="29"/>
        </w:rPr>
        <w:t> </w:t>
      </w:r>
      <w:r>
        <w:rPr>
          <w:w w:val="90"/>
          <w:sz w:val="29"/>
        </w:rPr>
        <w:t>and</w:t>
      </w:r>
      <w:r>
        <w:rPr>
          <w:spacing w:val="-28"/>
          <w:w w:val="90"/>
          <w:sz w:val="29"/>
        </w:rPr>
        <w:t> </w:t>
      </w:r>
      <w:r>
        <w:rPr>
          <w:w w:val="90"/>
          <w:sz w:val="29"/>
        </w:rPr>
        <w:t>expenditure</w:t>
      </w:r>
      <w:r>
        <w:rPr>
          <w:spacing w:val="-17"/>
          <w:w w:val="90"/>
          <w:sz w:val="29"/>
        </w:rPr>
        <w:t> </w:t>
      </w:r>
      <w:r>
        <w:rPr>
          <w:w w:val="90"/>
          <w:sz w:val="29"/>
        </w:rPr>
        <w:t>account</w:t>
      </w:r>
      <w:r>
        <w:rPr>
          <w:spacing w:val="-22"/>
          <w:w w:val="90"/>
          <w:sz w:val="29"/>
        </w:rPr>
        <w:t> </w:t>
      </w:r>
      <w:r>
        <w:rPr>
          <w:w w:val="90"/>
          <w:sz w:val="29"/>
        </w:rPr>
        <w:t>dealt</w:t>
      </w:r>
      <w:r>
        <w:rPr>
          <w:spacing w:val="-28"/>
          <w:w w:val="90"/>
          <w:sz w:val="29"/>
        </w:rPr>
        <w:t> </w:t>
      </w:r>
      <w:r>
        <w:rPr>
          <w:w w:val="90"/>
          <w:sz w:val="29"/>
        </w:rPr>
        <w:t>in </w:t>
      </w:r>
      <w:r>
        <w:rPr>
          <w:w w:val="95"/>
          <w:sz w:val="29"/>
        </w:rPr>
        <w:t>by</w:t>
      </w:r>
      <w:r>
        <w:rPr>
          <w:spacing w:val="-26"/>
          <w:w w:val="95"/>
          <w:sz w:val="29"/>
        </w:rPr>
        <w:t> </w:t>
      </w:r>
      <w:r>
        <w:rPr>
          <w:w w:val="95"/>
          <w:sz w:val="29"/>
        </w:rPr>
        <w:t>this</w:t>
      </w:r>
      <w:r>
        <w:rPr>
          <w:spacing w:val="-28"/>
          <w:w w:val="95"/>
          <w:sz w:val="29"/>
        </w:rPr>
        <w:t> </w:t>
      </w:r>
      <w:r>
        <w:rPr>
          <w:w w:val="95"/>
          <w:sz w:val="29"/>
        </w:rPr>
        <w:t>report</w:t>
      </w:r>
      <w:r>
        <w:rPr>
          <w:spacing w:val="-23"/>
          <w:w w:val="95"/>
          <w:sz w:val="29"/>
        </w:rPr>
        <w:t> </w:t>
      </w:r>
      <w:r>
        <w:rPr>
          <w:w w:val="95"/>
          <w:sz w:val="29"/>
        </w:rPr>
        <w:t>are</w:t>
      </w:r>
      <w:r>
        <w:rPr>
          <w:spacing w:val="-30"/>
          <w:w w:val="95"/>
          <w:sz w:val="29"/>
        </w:rPr>
        <w:t> </w:t>
      </w:r>
      <w:r>
        <w:rPr>
          <w:w w:val="95"/>
          <w:sz w:val="29"/>
        </w:rPr>
        <w:t>in</w:t>
      </w:r>
      <w:r>
        <w:rPr>
          <w:spacing w:val="-31"/>
          <w:w w:val="95"/>
          <w:sz w:val="29"/>
        </w:rPr>
        <w:t> </w:t>
      </w:r>
      <w:r>
        <w:rPr>
          <w:w w:val="95"/>
          <w:sz w:val="29"/>
        </w:rPr>
        <w:t>agreement</w:t>
      </w:r>
      <w:r>
        <w:rPr>
          <w:spacing w:val="-11"/>
          <w:w w:val="95"/>
          <w:sz w:val="29"/>
        </w:rPr>
        <w:t> </w:t>
      </w:r>
      <w:r>
        <w:rPr>
          <w:w w:val="95"/>
          <w:sz w:val="29"/>
        </w:rPr>
        <w:t>with</w:t>
      </w:r>
      <w:r>
        <w:rPr>
          <w:spacing w:val="-27"/>
          <w:w w:val="95"/>
          <w:sz w:val="29"/>
        </w:rPr>
        <w:t> </w:t>
      </w:r>
      <w:r>
        <w:rPr>
          <w:w w:val="95"/>
          <w:sz w:val="29"/>
        </w:rPr>
        <w:t>the</w:t>
      </w:r>
      <w:r>
        <w:rPr>
          <w:spacing w:val="-31"/>
          <w:w w:val="95"/>
          <w:sz w:val="29"/>
        </w:rPr>
        <w:t> </w:t>
      </w:r>
      <w:r>
        <w:rPr>
          <w:w w:val="95"/>
          <w:sz w:val="29"/>
        </w:rPr>
        <w:t>books</w:t>
      </w:r>
      <w:r>
        <w:rPr>
          <w:spacing w:val="-29"/>
          <w:w w:val="95"/>
          <w:sz w:val="29"/>
        </w:rPr>
        <w:t> </w:t>
      </w:r>
      <w:r>
        <w:rPr>
          <w:w w:val="95"/>
          <w:sz w:val="29"/>
        </w:rPr>
        <w:t>of</w:t>
      </w:r>
      <w:r>
        <w:rPr>
          <w:spacing w:val="-29"/>
          <w:w w:val="95"/>
          <w:sz w:val="29"/>
        </w:rPr>
        <w:t> </w:t>
      </w:r>
      <w:r>
        <w:rPr>
          <w:w w:val="95"/>
          <w:sz w:val="29"/>
        </w:rPr>
        <w:t>account;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644" w:val="left" w:leader="none"/>
        </w:tabs>
        <w:spacing w:line="218" w:lineRule="auto" w:before="0" w:after="0"/>
        <w:ind w:left="1665" w:right="1033" w:hanging="729"/>
        <w:jc w:val="both"/>
        <w:rPr>
          <w:sz w:val="29"/>
        </w:rPr>
      </w:pPr>
      <w:r>
        <w:rPr>
          <w:w w:val="95"/>
          <w:sz w:val="29"/>
        </w:rPr>
        <w:t>In</w:t>
      </w:r>
      <w:r>
        <w:rPr>
          <w:spacing w:val="-44"/>
          <w:w w:val="95"/>
          <w:sz w:val="29"/>
        </w:rPr>
        <w:t> </w:t>
      </w:r>
      <w:r>
        <w:rPr>
          <w:w w:val="95"/>
          <w:sz w:val="29"/>
        </w:rPr>
        <w:t>our</w:t>
      </w:r>
      <w:r>
        <w:rPr>
          <w:spacing w:val="-35"/>
          <w:w w:val="95"/>
          <w:sz w:val="29"/>
        </w:rPr>
        <w:t> </w:t>
      </w:r>
      <w:r>
        <w:rPr>
          <w:w w:val="95"/>
          <w:sz w:val="29"/>
        </w:rPr>
        <w:t>opinion</w:t>
      </w:r>
      <w:r>
        <w:rPr>
          <w:spacing w:val="-34"/>
          <w:w w:val="95"/>
          <w:sz w:val="29"/>
        </w:rPr>
        <w:t> </w:t>
      </w:r>
      <w:r>
        <w:rPr>
          <w:w w:val="95"/>
          <w:sz w:val="29"/>
        </w:rPr>
        <w:t>and</w:t>
      </w:r>
      <w:r>
        <w:rPr>
          <w:spacing w:val="-35"/>
          <w:w w:val="95"/>
          <w:sz w:val="29"/>
        </w:rPr>
        <w:t> </w:t>
      </w:r>
      <w:r>
        <w:rPr>
          <w:w w:val="95"/>
          <w:sz w:val="29"/>
        </w:rPr>
        <w:t>to</w:t>
      </w:r>
      <w:r>
        <w:rPr>
          <w:spacing w:val="-38"/>
          <w:w w:val="95"/>
          <w:sz w:val="29"/>
        </w:rPr>
        <w:t> </w:t>
      </w:r>
      <w:r>
        <w:rPr>
          <w:w w:val="95"/>
          <w:sz w:val="29"/>
        </w:rPr>
        <w:t>the</w:t>
      </w:r>
      <w:r>
        <w:rPr>
          <w:spacing w:val="-41"/>
          <w:w w:val="95"/>
          <w:sz w:val="29"/>
        </w:rPr>
        <w:t> </w:t>
      </w:r>
      <w:r>
        <w:rPr>
          <w:w w:val="95"/>
          <w:sz w:val="29"/>
        </w:rPr>
        <w:t>best</w:t>
      </w:r>
      <w:r>
        <w:rPr>
          <w:spacing w:val="-38"/>
          <w:w w:val="95"/>
          <w:sz w:val="29"/>
        </w:rPr>
        <w:t> </w:t>
      </w:r>
      <w:r>
        <w:rPr>
          <w:w w:val="95"/>
          <w:sz w:val="29"/>
        </w:rPr>
        <w:t>of</w:t>
      </w:r>
      <w:r>
        <w:rPr>
          <w:spacing w:val="-39"/>
          <w:w w:val="95"/>
          <w:sz w:val="29"/>
        </w:rPr>
        <w:t> </w:t>
      </w:r>
      <w:r>
        <w:rPr>
          <w:w w:val="95"/>
          <w:sz w:val="29"/>
        </w:rPr>
        <w:t>our</w:t>
      </w:r>
      <w:r>
        <w:rPr>
          <w:spacing w:val="-37"/>
          <w:w w:val="95"/>
          <w:sz w:val="29"/>
        </w:rPr>
        <w:t> </w:t>
      </w:r>
      <w:r>
        <w:rPr>
          <w:w w:val="95"/>
          <w:sz w:val="29"/>
        </w:rPr>
        <w:t>information</w:t>
      </w:r>
      <w:r>
        <w:rPr>
          <w:spacing w:val="-32"/>
          <w:w w:val="95"/>
          <w:sz w:val="29"/>
        </w:rPr>
        <w:t> </w:t>
      </w:r>
      <w:r>
        <w:rPr>
          <w:w w:val="95"/>
          <w:sz w:val="29"/>
        </w:rPr>
        <w:t>and</w:t>
      </w:r>
      <w:r>
        <w:rPr>
          <w:spacing w:val="-38"/>
          <w:w w:val="95"/>
          <w:sz w:val="29"/>
        </w:rPr>
        <w:t> </w:t>
      </w:r>
      <w:r>
        <w:rPr>
          <w:w w:val="95"/>
          <w:sz w:val="29"/>
        </w:rPr>
        <w:t>according </w:t>
      </w:r>
      <w:r>
        <w:rPr>
          <w:w w:val="90"/>
          <w:sz w:val="29"/>
        </w:rPr>
        <w:t>to</w:t>
      </w:r>
      <w:r>
        <w:rPr>
          <w:spacing w:val="-16"/>
          <w:w w:val="90"/>
          <w:sz w:val="29"/>
        </w:rPr>
        <w:t> </w:t>
      </w:r>
      <w:r>
        <w:rPr>
          <w:w w:val="90"/>
          <w:sz w:val="29"/>
        </w:rPr>
        <w:t>the</w:t>
      </w:r>
      <w:r>
        <w:rPr>
          <w:spacing w:val="-17"/>
          <w:w w:val="90"/>
          <w:sz w:val="29"/>
        </w:rPr>
        <w:t> </w:t>
      </w:r>
      <w:r>
        <w:rPr>
          <w:w w:val="90"/>
          <w:sz w:val="29"/>
        </w:rPr>
        <w:t>explanations</w:t>
      </w:r>
      <w:r>
        <w:rPr>
          <w:spacing w:val="3"/>
          <w:w w:val="90"/>
          <w:sz w:val="29"/>
        </w:rPr>
        <w:t> </w:t>
      </w:r>
      <w:r>
        <w:rPr>
          <w:w w:val="90"/>
          <w:sz w:val="29"/>
        </w:rPr>
        <w:t>given</w:t>
      </w:r>
      <w:r>
        <w:rPr>
          <w:spacing w:val="-10"/>
          <w:w w:val="90"/>
          <w:sz w:val="29"/>
        </w:rPr>
        <w:t> </w:t>
      </w:r>
      <w:r>
        <w:rPr>
          <w:w w:val="90"/>
          <w:sz w:val="29"/>
        </w:rPr>
        <w:t>to</w:t>
      </w:r>
      <w:r>
        <w:rPr>
          <w:spacing w:val="-19"/>
          <w:w w:val="90"/>
          <w:sz w:val="29"/>
        </w:rPr>
        <w:t> </w:t>
      </w:r>
      <w:r>
        <w:rPr>
          <w:w w:val="90"/>
          <w:sz w:val="29"/>
        </w:rPr>
        <w:t>us,</w:t>
      </w:r>
      <w:r>
        <w:rPr>
          <w:spacing w:val="-18"/>
          <w:w w:val="90"/>
          <w:sz w:val="29"/>
        </w:rPr>
        <w:t> </w:t>
      </w:r>
      <w:r>
        <w:rPr>
          <w:w w:val="90"/>
          <w:sz w:val="29"/>
        </w:rPr>
        <w:t>the</w:t>
      </w:r>
      <w:r>
        <w:rPr>
          <w:spacing w:val="-13"/>
          <w:w w:val="90"/>
          <w:sz w:val="29"/>
        </w:rPr>
        <w:t> </w:t>
      </w:r>
      <w:r>
        <w:rPr>
          <w:w w:val="90"/>
          <w:sz w:val="29"/>
        </w:rPr>
        <w:t>said</w:t>
      </w:r>
      <w:r>
        <w:rPr>
          <w:spacing w:val="-14"/>
          <w:w w:val="90"/>
          <w:sz w:val="29"/>
        </w:rPr>
        <w:t> </w:t>
      </w:r>
      <w:r>
        <w:rPr>
          <w:w w:val="90"/>
          <w:sz w:val="29"/>
        </w:rPr>
        <w:t>accounts</w:t>
      </w:r>
      <w:r>
        <w:rPr>
          <w:spacing w:val="-7"/>
          <w:w w:val="90"/>
          <w:sz w:val="29"/>
        </w:rPr>
        <w:t> </w:t>
      </w:r>
      <w:r>
        <w:rPr>
          <w:w w:val="90"/>
          <w:sz w:val="29"/>
        </w:rPr>
        <w:t>together</w:t>
      </w:r>
      <w:r>
        <w:rPr>
          <w:spacing w:val="3"/>
          <w:w w:val="90"/>
          <w:sz w:val="29"/>
        </w:rPr>
        <w:t> </w:t>
      </w:r>
      <w:r>
        <w:rPr>
          <w:w w:val="90"/>
          <w:sz w:val="29"/>
        </w:rPr>
        <w:t>with </w:t>
      </w:r>
      <w:r>
        <w:rPr>
          <w:w w:val="95"/>
          <w:sz w:val="29"/>
        </w:rPr>
        <w:t>the</w:t>
      </w:r>
      <w:r>
        <w:rPr>
          <w:spacing w:val="-17"/>
          <w:w w:val="95"/>
          <w:sz w:val="29"/>
        </w:rPr>
        <w:t> </w:t>
      </w:r>
      <w:r>
        <w:rPr>
          <w:w w:val="95"/>
          <w:sz w:val="29"/>
        </w:rPr>
        <w:t>notes</w:t>
      </w:r>
      <w:r>
        <w:rPr>
          <w:spacing w:val="-6"/>
          <w:w w:val="95"/>
          <w:sz w:val="29"/>
        </w:rPr>
        <w:t> </w:t>
      </w:r>
      <w:r>
        <w:rPr>
          <w:w w:val="95"/>
          <w:sz w:val="29"/>
        </w:rPr>
        <w:t>on</w:t>
      </w:r>
      <w:r>
        <w:rPr>
          <w:spacing w:val="-9"/>
          <w:w w:val="95"/>
          <w:sz w:val="29"/>
        </w:rPr>
        <w:t> </w:t>
      </w:r>
      <w:r>
        <w:rPr>
          <w:w w:val="95"/>
          <w:sz w:val="29"/>
        </w:rPr>
        <w:t>accounts</w:t>
      </w:r>
      <w:r>
        <w:rPr>
          <w:spacing w:val="-3"/>
          <w:w w:val="95"/>
          <w:sz w:val="29"/>
        </w:rPr>
        <w:t> </w:t>
      </w:r>
      <w:r>
        <w:rPr>
          <w:w w:val="95"/>
          <w:sz w:val="29"/>
        </w:rPr>
        <w:t>give</w:t>
      </w:r>
      <w:r>
        <w:rPr>
          <w:spacing w:val="-11"/>
          <w:w w:val="95"/>
          <w:sz w:val="29"/>
        </w:rPr>
        <w:t> </w:t>
      </w:r>
      <w:r>
        <w:rPr>
          <w:w w:val="95"/>
          <w:sz w:val="29"/>
        </w:rPr>
        <w:t>a</w:t>
      </w:r>
      <w:r>
        <w:rPr>
          <w:spacing w:val="-4"/>
          <w:w w:val="95"/>
          <w:sz w:val="29"/>
        </w:rPr>
        <w:t> </w:t>
      </w:r>
      <w:r>
        <w:rPr>
          <w:w w:val="95"/>
          <w:sz w:val="29"/>
        </w:rPr>
        <w:t>true</w:t>
      </w:r>
      <w:r>
        <w:rPr>
          <w:spacing w:val="-17"/>
          <w:w w:val="95"/>
          <w:sz w:val="29"/>
        </w:rPr>
        <w:t> </w:t>
      </w:r>
      <w:r>
        <w:rPr>
          <w:w w:val="95"/>
          <w:sz w:val="29"/>
        </w:rPr>
        <w:t>and</w:t>
      </w:r>
      <w:r>
        <w:rPr>
          <w:spacing w:val="-6"/>
          <w:w w:val="95"/>
          <w:sz w:val="29"/>
        </w:rPr>
        <w:t> </w:t>
      </w:r>
      <w:r>
        <w:rPr>
          <w:w w:val="95"/>
          <w:sz w:val="29"/>
        </w:rPr>
        <w:t>fair</w:t>
      </w:r>
      <w:r>
        <w:rPr>
          <w:spacing w:val="-8"/>
          <w:w w:val="95"/>
          <w:sz w:val="29"/>
        </w:rPr>
        <w:t> </w:t>
      </w:r>
      <w:r>
        <w:rPr>
          <w:w w:val="95"/>
          <w:sz w:val="29"/>
        </w:rPr>
        <w:t>view: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2374" w:val="left" w:leader="none"/>
        </w:tabs>
        <w:spacing w:line="218" w:lineRule="auto" w:before="1" w:after="0"/>
        <w:ind w:left="2384" w:right="1024" w:hanging="728"/>
        <w:jc w:val="both"/>
        <w:rPr>
          <w:sz w:val="29"/>
        </w:rPr>
      </w:pPr>
      <w:r>
        <w:rPr>
          <w:w w:val="95"/>
          <w:sz w:val="29"/>
        </w:rPr>
        <w:t>In</w:t>
      </w:r>
      <w:r>
        <w:rPr>
          <w:spacing w:val="-33"/>
          <w:w w:val="95"/>
          <w:sz w:val="29"/>
        </w:rPr>
        <w:t> </w:t>
      </w:r>
      <w:r>
        <w:rPr>
          <w:w w:val="95"/>
          <w:sz w:val="29"/>
        </w:rPr>
        <w:t>case</w:t>
      </w:r>
      <w:r>
        <w:rPr>
          <w:spacing w:val="-25"/>
          <w:w w:val="95"/>
          <w:sz w:val="29"/>
        </w:rPr>
        <w:t> </w:t>
      </w:r>
      <w:r>
        <w:rPr>
          <w:w w:val="95"/>
          <w:sz w:val="29"/>
        </w:rPr>
        <w:t>of</w:t>
      </w:r>
      <w:r>
        <w:rPr>
          <w:spacing w:val="-24"/>
          <w:w w:val="95"/>
          <w:sz w:val="29"/>
        </w:rPr>
        <w:t> </w:t>
      </w:r>
      <w:r>
        <w:rPr>
          <w:w w:val="95"/>
          <w:sz w:val="29"/>
        </w:rPr>
        <w:t>the</w:t>
      </w:r>
      <w:r>
        <w:rPr>
          <w:spacing w:val="-32"/>
          <w:w w:val="95"/>
          <w:sz w:val="29"/>
        </w:rPr>
        <w:t> </w:t>
      </w:r>
      <w:r>
        <w:rPr>
          <w:w w:val="95"/>
          <w:sz w:val="29"/>
        </w:rPr>
        <w:t>balance</w:t>
      </w:r>
      <w:r>
        <w:rPr>
          <w:spacing w:val="-21"/>
          <w:w w:val="95"/>
          <w:sz w:val="29"/>
        </w:rPr>
        <w:t> </w:t>
      </w:r>
      <w:r>
        <w:rPr>
          <w:w w:val="95"/>
          <w:sz w:val="29"/>
        </w:rPr>
        <w:t>sheet</w:t>
      </w:r>
      <w:r>
        <w:rPr>
          <w:spacing w:val="-24"/>
          <w:w w:val="95"/>
          <w:sz w:val="29"/>
        </w:rPr>
        <w:t> </w:t>
      </w:r>
      <w:r>
        <w:rPr>
          <w:w w:val="95"/>
          <w:sz w:val="29"/>
        </w:rPr>
        <w:t>of</w:t>
      </w:r>
      <w:r>
        <w:rPr>
          <w:spacing w:val="-27"/>
          <w:w w:val="95"/>
          <w:sz w:val="29"/>
        </w:rPr>
        <w:t> </w:t>
      </w:r>
      <w:r>
        <w:rPr>
          <w:w w:val="95"/>
          <w:sz w:val="29"/>
        </w:rPr>
        <w:t>the</w:t>
      </w:r>
      <w:r>
        <w:rPr>
          <w:spacing w:val="-26"/>
          <w:w w:val="95"/>
          <w:sz w:val="29"/>
        </w:rPr>
        <w:t> </w:t>
      </w:r>
      <w:r>
        <w:rPr>
          <w:w w:val="95"/>
          <w:sz w:val="29"/>
        </w:rPr>
        <w:t>state</w:t>
      </w:r>
      <w:r>
        <w:rPr>
          <w:spacing w:val="-25"/>
          <w:w w:val="95"/>
          <w:sz w:val="29"/>
        </w:rPr>
        <w:t> </w:t>
      </w:r>
      <w:r>
        <w:rPr>
          <w:w w:val="95"/>
          <w:sz w:val="29"/>
        </w:rPr>
        <w:t>of</w:t>
      </w:r>
      <w:r>
        <w:rPr>
          <w:spacing w:val="-26"/>
          <w:w w:val="95"/>
          <w:sz w:val="29"/>
        </w:rPr>
        <w:t> </w:t>
      </w:r>
      <w:r>
        <w:rPr>
          <w:w w:val="95"/>
          <w:sz w:val="29"/>
        </w:rPr>
        <w:t>affairs</w:t>
      </w:r>
      <w:r>
        <w:rPr>
          <w:spacing w:val="-23"/>
          <w:w w:val="95"/>
          <w:sz w:val="29"/>
        </w:rPr>
        <w:t> </w:t>
      </w:r>
      <w:r>
        <w:rPr>
          <w:w w:val="95"/>
          <w:sz w:val="29"/>
        </w:rPr>
        <w:t>of</w:t>
      </w:r>
      <w:r>
        <w:rPr>
          <w:spacing w:val="-24"/>
          <w:w w:val="95"/>
          <w:sz w:val="29"/>
        </w:rPr>
        <w:t> </w:t>
      </w:r>
      <w:r>
        <w:rPr>
          <w:w w:val="95"/>
          <w:sz w:val="29"/>
        </w:rPr>
        <w:t>the association for the year ending </w:t>
      </w:r>
      <w:r>
        <w:rPr>
          <w:b/>
          <w:w w:val="95"/>
          <w:sz w:val="29"/>
        </w:rPr>
        <w:t>31.03.2019</w:t>
      </w:r>
      <w:r>
        <w:rPr>
          <w:b/>
          <w:spacing w:val="-27"/>
          <w:w w:val="95"/>
          <w:sz w:val="29"/>
        </w:rPr>
        <w:t> </w:t>
      </w:r>
      <w:r>
        <w:rPr>
          <w:w w:val="95"/>
          <w:sz w:val="29"/>
        </w:rPr>
        <w:t>and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2374" w:val="left" w:leader="none"/>
        </w:tabs>
        <w:spacing w:line="223" w:lineRule="auto" w:before="0" w:after="0"/>
        <w:ind w:left="2389" w:right="1029" w:hanging="732"/>
        <w:jc w:val="both"/>
        <w:rPr>
          <w:sz w:val="28"/>
        </w:rPr>
      </w:pPr>
      <w:r>
        <w:rPr>
          <w:w w:val="95"/>
          <w:sz w:val="28"/>
        </w:rPr>
        <w:t>In the case of the income and expenditure account, the </w:t>
      </w:r>
      <w:r>
        <w:rPr>
          <w:w w:val="90"/>
          <w:sz w:val="29"/>
        </w:rPr>
        <w:t>excess</w:t>
      </w:r>
      <w:r>
        <w:rPr>
          <w:spacing w:val="-16"/>
          <w:w w:val="90"/>
          <w:sz w:val="29"/>
        </w:rPr>
        <w:t> </w:t>
      </w:r>
      <w:r>
        <w:rPr>
          <w:w w:val="90"/>
          <w:sz w:val="29"/>
        </w:rPr>
        <w:t>of</w:t>
      </w:r>
      <w:r>
        <w:rPr>
          <w:spacing w:val="-30"/>
          <w:w w:val="90"/>
          <w:sz w:val="29"/>
        </w:rPr>
        <w:t> </w:t>
      </w:r>
      <w:r>
        <w:rPr>
          <w:w w:val="90"/>
          <w:sz w:val="29"/>
        </w:rPr>
        <w:t>Income</w:t>
      </w:r>
      <w:r>
        <w:rPr>
          <w:spacing w:val="-15"/>
          <w:w w:val="90"/>
          <w:sz w:val="29"/>
        </w:rPr>
        <w:t> </w:t>
      </w:r>
      <w:r>
        <w:rPr>
          <w:w w:val="90"/>
          <w:sz w:val="29"/>
        </w:rPr>
        <w:t>over</w:t>
      </w:r>
      <w:r>
        <w:rPr>
          <w:spacing w:val="-17"/>
          <w:w w:val="90"/>
          <w:sz w:val="29"/>
        </w:rPr>
        <w:t> </w:t>
      </w:r>
      <w:r>
        <w:rPr>
          <w:w w:val="90"/>
          <w:sz w:val="29"/>
        </w:rPr>
        <w:t>Expenditure</w:t>
      </w:r>
      <w:r>
        <w:rPr>
          <w:spacing w:val="-7"/>
          <w:w w:val="90"/>
          <w:sz w:val="29"/>
        </w:rPr>
        <w:t> </w:t>
      </w:r>
      <w:r>
        <w:rPr>
          <w:w w:val="90"/>
          <w:sz w:val="29"/>
        </w:rPr>
        <w:t>of</w:t>
      </w:r>
      <w:r>
        <w:rPr>
          <w:spacing w:val="-22"/>
          <w:w w:val="90"/>
          <w:sz w:val="29"/>
        </w:rPr>
        <w:t> </w:t>
      </w:r>
      <w:r>
        <w:rPr>
          <w:w w:val="90"/>
          <w:sz w:val="29"/>
        </w:rPr>
        <w:t>the</w:t>
      </w:r>
      <w:r>
        <w:rPr>
          <w:spacing w:val="-24"/>
          <w:w w:val="90"/>
          <w:sz w:val="29"/>
        </w:rPr>
        <w:t> </w:t>
      </w:r>
      <w:r>
        <w:rPr>
          <w:w w:val="90"/>
          <w:sz w:val="29"/>
        </w:rPr>
        <w:t>Association</w:t>
      </w:r>
      <w:r>
        <w:rPr>
          <w:spacing w:val="-10"/>
          <w:w w:val="90"/>
          <w:sz w:val="29"/>
        </w:rPr>
        <w:t> </w:t>
      </w:r>
      <w:r>
        <w:rPr>
          <w:w w:val="90"/>
          <w:sz w:val="29"/>
        </w:rPr>
        <w:t>for </w:t>
      </w:r>
      <w:r>
        <w:rPr>
          <w:sz w:val="28"/>
        </w:rPr>
        <w:t>the year ended on that</w:t>
      </w:r>
      <w:r>
        <w:rPr>
          <w:spacing w:val="1"/>
          <w:sz w:val="28"/>
        </w:rPr>
        <w:t> </w:t>
      </w:r>
      <w:r>
        <w:rPr>
          <w:sz w:val="28"/>
        </w:rPr>
        <w:t>date.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196" w:lineRule="auto" w:before="174"/>
        <w:ind w:left="805" w:right="0" w:hanging="251"/>
        <w:jc w:val="left"/>
        <w:rPr>
          <w:sz w:val="21"/>
        </w:rPr>
      </w:pPr>
      <w:r>
        <w:rPr>
          <w:position w:val="-3"/>
          <w:sz w:val="21"/>
        </w:rPr>
        <w:t>D.</w:t>
      </w:r>
      <w:r>
        <w:rPr>
          <w:spacing w:val="-27"/>
          <w:position w:val="-3"/>
          <w:sz w:val="21"/>
        </w:rPr>
        <w:t> </w:t>
      </w:r>
      <w:r>
        <w:rPr>
          <w:color w:val="212121"/>
          <w:position w:val="-2"/>
          <w:sz w:val="21"/>
        </w:rPr>
        <w:t>No.</w:t>
      </w:r>
      <w:r>
        <w:rPr>
          <w:color w:val="212121"/>
          <w:spacing w:val="-20"/>
          <w:position w:val="-2"/>
          <w:sz w:val="21"/>
        </w:rPr>
        <w:t> </w:t>
      </w:r>
      <w:r>
        <w:rPr>
          <w:position w:val="-2"/>
          <w:sz w:val="21"/>
        </w:rPr>
        <w:t>18-1-502/A3,</w:t>
      </w:r>
      <w:r>
        <w:rPr>
          <w:spacing w:val="-16"/>
          <w:position w:val="-2"/>
          <w:sz w:val="21"/>
        </w:rPr>
        <w:t> </w:t>
      </w:r>
      <w:r>
        <w:rPr>
          <w:sz w:val="21"/>
        </w:rPr>
        <w:t>Shop</w:t>
      </w:r>
      <w:r>
        <w:rPr>
          <w:spacing w:val="-25"/>
          <w:sz w:val="21"/>
        </w:rPr>
        <w:t> </w:t>
      </w:r>
      <w:r>
        <w:rPr>
          <w:sz w:val="21"/>
        </w:rPr>
        <w:t>No.</w:t>
      </w:r>
      <w:r>
        <w:rPr>
          <w:spacing w:val="-23"/>
          <w:sz w:val="21"/>
        </w:rPr>
        <w:t> </w:t>
      </w:r>
      <w:r>
        <w:rPr>
          <w:sz w:val="21"/>
        </w:rPr>
        <w:t>6,</w:t>
      </w:r>
      <w:r>
        <w:rPr>
          <w:spacing w:val="-27"/>
          <w:sz w:val="21"/>
        </w:rPr>
        <w:t> </w:t>
      </w:r>
      <w:r>
        <w:rPr>
          <w:sz w:val="21"/>
        </w:rPr>
        <w:t>Ground</w:t>
      </w:r>
      <w:r>
        <w:rPr>
          <w:spacing w:val="-27"/>
          <w:sz w:val="21"/>
        </w:rPr>
        <w:t> </w:t>
      </w:r>
      <w:r>
        <w:rPr>
          <w:sz w:val="21"/>
        </w:rPr>
        <w:t>Floor,</w:t>
      </w:r>
      <w:r>
        <w:rPr>
          <w:spacing w:val="-20"/>
          <w:sz w:val="21"/>
        </w:rPr>
        <w:t> </w:t>
      </w:r>
      <w:r>
        <w:rPr>
          <w:sz w:val="21"/>
        </w:rPr>
        <w:t>Chenji</w:t>
      </w:r>
      <w:r>
        <w:rPr>
          <w:spacing w:val="-25"/>
          <w:sz w:val="21"/>
        </w:rPr>
        <w:t> </w:t>
      </w:r>
      <w:r>
        <w:rPr>
          <w:sz w:val="21"/>
        </w:rPr>
        <w:t>Plaza,</w:t>
      </w:r>
      <w:r>
        <w:rPr>
          <w:spacing w:val="-21"/>
          <w:sz w:val="21"/>
        </w:rPr>
        <w:t> </w:t>
      </w:r>
      <w:r>
        <w:rPr>
          <w:color w:val="0F0F0F"/>
          <w:sz w:val="21"/>
        </w:rPr>
        <w:t>K.T.</w:t>
      </w:r>
      <w:r>
        <w:rPr>
          <w:color w:val="0F0F0F"/>
          <w:spacing w:val="-21"/>
          <w:sz w:val="21"/>
        </w:rPr>
        <w:t> </w:t>
      </w:r>
      <w:r>
        <w:rPr>
          <w:sz w:val="21"/>
        </w:rPr>
        <w:t>Road,</w:t>
      </w:r>
      <w:r>
        <w:rPr>
          <w:spacing w:val="-20"/>
          <w:sz w:val="21"/>
        </w:rPr>
        <w:t> </w:t>
      </w:r>
      <w:r>
        <w:rPr>
          <w:sz w:val="21"/>
        </w:rPr>
        <w:t>TIRUPATI</w:t>
      </w:r>
      <w:r>
        <w:rPr>
          <w:spacing w:val="-22"/>
          <w:sz w:val="21"/>
        </w:rPr>
        <w:t> </w:t>
      </w:r>
      <w:r>
        <w:rPr>
          <w:color w:val="1F1F1F"/>
          <w:sz w:val="21"/>
        </w:rPr>
        <w:t>-</w:t>
      </w:r>
      <w:r>
        <w:rPr>
          <w:color w:val="1F1F1F"/>
          <w:spacing w:val="-27"/>
          <w:sz w:val="21"/>
        </w:rPr>
        <w:t> </w:t>
      </w:r>
      <w:r>
        <w:rPr>
          <w:sz w:val="21"/>
        </w:rPr>
        <w:t>517</w:t>
      </w:r>
      <w:r>
        <w:rPr>
          <w:spacing w:val="-21"/>
          <w:sz w:val="21"/>
        </w:rPr>
        <w:t> </w:t>
      </w:r>
      <w:r>
        <w:rPr>
          <w:position w:val="3"/>
          <w:sz w:val="21"/>
        </w:rPr>
        <w:t>501.</w:t>
      </w:r>
      <w:r>
        <w:rPr>
          <w:spacing w:val="-23"/>
          <w:position w:val="3"/>
          <w:sz w:val="21"/>
        </w:rPr>
        <w:t> </w:t>
      </w:r>
      <w:r>
        <w:rPr>
          <w:color w:val="111111"/>
          <w:position w:val="3"/>
          <w:sz w:val="21"/>
        </w:rPr>
        <w:t>A</w:t>
      </w:r>
      <w:r>
        <w:rPr>
          <w:color w:val="111111"/>
          <w:spacing w:val="-24"/>
          <w:position w:val="3"/>
          <w:sz w:val="21"/>
        </w:rPr>
        <w:t> </w:t>
      </w:r>
      <w:r>
        <w:rPr>
          <w:color w:val="070707"/>
          <w:position w:val="3"/>
          <w:sz w:val="21"/>
        </w:rPr>
        <w:t>P.</w:t>
      </w:r>
      <w:r>
        <w:rPr>
          <w:color w:val="0F0F0F"/>
          <w:position w:val="-2"/>
          <w:sz w:val="21"/>
        </w:rPr>
        <w:t> Office</w:t>
      </w:r>
      <w:r>
        <w:rPr>
          <w:color w:val="0F0F0F"/>
          <w:spacing w:val="-18"/>
          <w:position w:val="-2"/>
          <w:sz w:val="21"/>
        </w:rPr>
        <w:t> </w:t>
      </w:r>
      <w:r>
        <w:rPr>
          <w:color w:val="1A1A1A"/>
          <w:position w:val="-2"/>
          <w:sz w:val="21"/>
        </w:rPr>
        <w:t>:</w:t>
      </w:r>
      <w:r>
        <w:rPr>
          <w:color w:val="1A1A1A"/>
          <w:spacing w:val="-14"/>
          <w:position w:val="-2"/>
          <w:sz w:val="21"/>
        </w:rPr>
        <w:t> </w:t>
      </w:r>
      <w:r>
        <w:rPr>
          <w:sz w:val="21"/>
        </w:rPr>
        <w:t>0877-2223940.</w:t>
      </w:r>
      <w:r>
        <w:rPr>
          <w:spacing w:val="1"/>
          <w:sz w:val="21"/>
        </w:rPr>
        <w:t> </w:t>
      </w:r>
      <w:r>
        <w:rPr>
          <w:color w:val="080808"/>
          <w:sz w:val="21"/>
        </w:rPr>
        <w:t>Cell</w:t>
      </w:r>
      <w:r>
        <w:rPr>
          <w:color w:val="080808"/>
          <w:spacing w:val="-16"/>
          <w:sz w:val="21"/>
        </w:rPr>
        <w:t> </w:t>
      </w:r>
      <w:r>
        <w:rPr>
          <w:color w:val="0C0C0C"/>
          <w:sz w:val="21"/>
        </w:rPr>
        <w:t>:</w:t>
      </w:r>
      <w:r>
        <w:rPr>
          <w:color w:val="0C0C0C"/>
          <w:spacing w:val="-19"/>
          <w:sz w:val="21"/>
        </w:rPr>
        <w:t> </w:t>
      </w:r>
      <w:r>
        <w:rPr>
          <w:sz w:val="21"/>
        </w:rPr>
        <w:t>+91-9989906622.</w:t>
      </w:r>
      <w:r>
        <w:rPr>
          <w:spacing w:val="-17"/>
          <w:sz w:val="21"/>
        </w:rPr>
        <w:t> </w:t>
      </w:r>
      <w:r>
        <w:rPr>
          <w:sz w:val="21"/>
        </w:rPr>
        <w:t>Email</w:t>
      </w:r>
      <w:r>
        <w:rPr>
          <w:spacing w:val="-13"/>
          <w:sz w:val="21"/>
        </w:rPr>
        <w:t> </w:t>
      </w:r>
      <w:r>
        <w:rPr>
          <w:sz w:val="21"/>
        </w:rPr>
        <w:t>id</w:t>
      </w:r>
      <w:r>
        <w:rPr>
          <w:spacing w:val="-16"/>
          <w:sz w:val="21"/>
        </w:rPr>
        <w:t> </w:t>
      </w:r>
      <w:r>
        <w:rPr>
          <w:color w:val="ACB1D1"/>
          <w:sz w:val="21"/>
        </w:rPr>
        <w:t>:</w:t>
      </w:r>
      <w:r>
        <w:rPr>
          <w:color w:val="ACB1D1"/>
          <w:spacing w:val="-20"/>
          <w:sz w:val="21"/>
        </w:rPr>
        <w:t> </w:t>
      </w:r>
      <w:r>
        <w:rPr>
          <w:sz w:val="21"/>
        </w:rPr>
        <w:t>email</w:t>
      </w:r>
      <w:r>
        <w:rPr>
          <w:spacing w:val="-14"/>
          <w:sz w:val="21"/>
        </w:rPr>
        <w:t> </w:t>
      </w:r>
      <w:r>
        <w:rPr>
          <w:sz w:val="21"/>
        </w:rPr>
        <w:t>:</w:t>
      </w:r>
      <w:r>
        <w:rPr>
          <w:spacing w:val="-21"/>
          <w:sz w:val="21"/>
        </w:rPr>
        <w:t> </w:t>
      </w:r>
      <w:r>
        <w:rPr>
          <w:sz w:val="21"/>
        </w:rPr>
        <w:t>psrao</w:t>
      </w:r>
      <w:r>
        <w:rPr>
          <w:spacing w:val="28"/>
          <w:sz w:val="21"/>
        </w:rPr>
        <w:t> </w:t>
      </w:r>
      <w:hyperlink r:id="rId18">
        <w:r>
          <w:rPr>
            <w:position w:val="3"/>
            <w:sz w:val="21"/>
          </w:rPr>
          <w:t>ca2002@yahoo.com</w:t>
        </w:r>
      </w:hyperlink>
    </w:p>
    <w:sectPr>
      <w:pgSz w:w="11930" w:h="16840"/>
      <w:pgMar w:top="0" w:bottom="0" w:left="16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1651" w:hanging="725"/>
        <w:jc w:val="left"/>
      </w:pPr>
      <w:rPr>
        <w:rFonts w:hint="default" w:ascii="Arial" w:hAnsi="Arial" w:eastAsia="Arial" w:cs="Arial"/>
        <w:spacing w:val="-1"/>
        <w:w w:val="91"/>
        <w:sz w:val="29"/>
        <w:szCs w:val="29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2384" w:hanging="716"/>
        <w:jc w:val="left"/>
      </w:pPr>
      <w:rPr>
        <w:rFonts w:hint="default" w:ascii="Arial" w:hAnsi="Arial" w:eastAsia="Arial" w:cs="Arial"/>
        <w:spacing w:val="-1"/>
        <w:w w:val="98"/>
        <w:sz w:val="29"/>
        <w:szCs w:val="2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13" w:hanging="7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7" w:hanging="7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81" w:hanging="7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4" w:hanging="7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8" w:hanging="7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2" w:hanging="7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5" w:hanging="7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51" w:right="1024" w:hanging="724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hyperlink" Target="mailto:ca2002@yahoo.com" TargetMode="Externa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2021-03-03T11:05:45Z</dcterms:created>
  <dcterms:modified xsi:type="dcterms:W3CDTF">2021-03-03T11:05:45Z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